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61B7E1" w14:textId="3A7E36DC" w:rsidR="00430D00" w:rsidRPr="006830A7" w:rsidRDefault="00430D00" w:rsidP="001413AC">
      <w:pPr>
        <w:jc w:val="center"/>
        <w:rPr>
          <w:b/>
          <w:color w:val="0070C0"/>
          <w:sz w:val="60"/>
          <w:szCs w:val="60"/>
        </w:rPr>
      </w:pPr>
      <w:r w:rsidRPr="006830A7">
        <w:rPr>
          <w:b/>
          <w:color w:val="0070C0"/>
          <w:sz w:val="60"/>
          <w:szCs w:val="60"/>
        </w:rPr>
        <w:t>Hudební sezóna různých žánrů</w:t>
      </w:r>
    </w:p>
    <w:p w14:paraId="22D813D9" w14:textId="7B880EAB" w:rsidR="00D317DC" w:rsidRDefault="00FE48C0" w:rsidP="001413AC">
      <w:pPr>
        <w:jc w:val="center"/>
        <w:rPr>
          <w:b/>
          <w:sz w:val="48"/>
          <w:szCs w:val="48"/>
        </w:rPr>
      </w:pPr>
      <w:r>
        <w:rPr>
          <w:rFonts w:ascii="Arial" w:hAnsi="Arial" w:cs="Arial"/>
          <w:noProof/>
          <w:color w:val="0A88D3"/>
          <w:lang w:eastAsia="cs-CZ"/>
        </w:rPr>
        <w:drawing>
          <wp:anchor distT="0" distB="0" distL="114300" distR="114300" simplePos="0" relativeHeight="251673600" behindDoc="0" locked="0" layoutInCell="1" allowOverlap="1" wp14:anchorId="54BCA235" wp14:editId="79FBFD23">
            <wp:simplePos x="0" y="0"/>
            <wp:positionH relativeFrom="margin">
              <wp:posOffset>1523365</wp:posOffset>
            </wp:positionH>
            <wp:positionV relativeFrom="margin">
              <wp:posOffset>784225</wp:posOffset>
            </wp:positionV>
            <wp:extent cx="2842260" cy="1421130"/>
            <wp:effectExtent l="0" t="0" r="0" b="0"/>
            <wp:wrapNone/>
            <wp:docPr id="19" name="obrázek 1" descr="Bere Na Vědomí, Poznámka, Hudba, Noty">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e Na Vědomí, Poznámka, Hudba, Noty">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2260" cy="1421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E24">
        <w:rPr>
          <w:b/>
          <w:sz w:val="48"/>
          <w:szCs w:val="48"/>
        </w:rPr>
        <w:t xml:space="preserve">září 2019 </w:t>
      </w:r>
      <w:r w:rsidR="00D317DC" w:rsidRPr="00752311">
        <w:rPr>
          <w:b/>
          <w:sz w:val="48"/>
          <w:szCs w:val="48"/>
        </w:rPr>
        <w:t xml:space="preserve">– </w:t>
      </w:r>
      <w:r w:rsidR="00430D00">
        <w:rPr>
          <w:b/>
          <w:sz w:val="48"/>
          <w:szCs w:val="48"/>
        </w:rPr>
        <w:t xml:space="preserve">květen </w:t>
      </w:r>
      <w:r w:rsidR="00D317DC" w:rsidRPr="00752311">
        <w:rPr>
          <w:b/>
          <w:sz w:val="48"/>
          <w:szCs w:val="48"/>
        </w:rPr>
        <w:t>20</w:t>
      </w:r>
      <w:r w:rsidR="00665E24">
        <w:rPr>
          <w:b/>
          <w:sz w:val="48"/>
          <w:szCs w:val="48"/>
        </w:rPr>
        <w:t>20</w:t>
      </w:r>
    </w:p>
    <w:p w14:paraId="2EAF040B" w14:textId="2412AD1E" w:rsidR="00C727C1" w:rsidRPr="00752311" w:rsidRDefault="00C727C1" w:rsidP="001413AC">
      <w:pPr>
        <w:jc w:val="center"/>
        <w:rPr>
          <w:b/>
          <w:sz w:val="48"/>
          <w:szCs w:val="48"/>
        </w:rPr>
      </w:pPr>
    </w:p>
    <w:p w14:paraId="567E2EE4" w14:textId="4F07BC33" w:rsidR="001413AC" w:rsidRDefault="001413AC">
      <w:pPr>
        <w:rPr>
          <w:sz w:val="24"/>
          <w:szCs w:val="24"/>
        </w:rPr>
      </w:pPr>
    </w:p>
    <w:p w14:paraId="23CC2937" w14:textId="37FF512B" w:rsidR="00E373E8" w:rsidRDefault="00E373E8">
      <w:pPr>
        <w:rPr>
          <w:sz w:val="24"/>
          <w:szCs w:val="24"/>
        </w:rPr>
      </w:pPr>
    </w:p>
    <w:p w14:paraId="6A55DE2C" w14:textId="2CDB007D" w:rsidR="00E373E8" w:rsidRDefault="00E373E8">
      <w:pPr>
        <w:rPr>
          <w:sz w:val="24"/>
          <w:szCs w:val="24"/>
        </w:rPr>
      </w:pPr>
    </w:p>
    <w:p w14:paraId="7B392ADA" w14:textId="77156918" w:rsidR="00E373E8" w:rsidRDefault="00E373E8">
      <w:pPr>
        <w:rPr>
          <w:sz w:val="24"/>
          <w:szCs w:val="24"/>
        </w:rPr>
      </w:pPr>
    </w:p>
    <w:p w14:paraId="5B2DEA79" w14:textId="1A55F3C3" w:rsidR="00E373E8" w:rsidRDefault="00E373E8">
      <w:pPr>
        <w:rPr>
          <w:sz w:val="24"/>
          <w:szCs w:val="24"/>
        </w:rPr>
      </w:pPr>
    </w:p>
    <w:p w14:paraId="0B8918C6" w14:textId="47CF5DBC" w:rsidR="00E373E8" w:rsidRDefault="00E373E8" w:rsidP="002E1591">
      <w:pPr>
        <w:jc w:val="center"/>
        <w:rPr>
          <w:sz w:val="24"/>
          <w:szCs w:val="24"/>
        </w:rPr>
      </w:pPr>
    </w:p>
    <w:p w14:paraId="25881E3A" w14:textId="6325EB54" w:rsidR="00E373E8" w:rsidRDefault="00E373E8">
      <w:pPr>
        <w:rPr>
          <w:sz w:val="24"/>
          <w:szCs w:val="24"/>
        </w:rPr>
      </w:pPr>
    </w:p>
    <w:p w14:paraId="71FC56AF" w14:textId="3074BF39" w:rsidR="00E373E8" w:rsidRDefault="00FE48C0">
      <w:pPr>
        <w:rPr>
          <w:sz w:val="24"/>
          <w:szCs w:val="24"/>
        </w:rPr>
      </w:pPr>
      <w:r>
        <w:rPr>
          <w:noProof/>
          <w:lang w:eastAsia="cs-CZ"/>
        </w:rPr>
        <w:drawing>
          <wp:anchor distT="0" distB="0" distL="114300" distR="114300" simplePos="0" relativeHeight="251679744" behindDoc="0" locked="0" layoutInCell="1" allowOverlap="1" wp14:anchorId="03A0E27A" wp14:editId="67AFD99C">
            <wp:simplePos x="0" y="0"/>
            <wp:positionH relativeFrom="margin">
              <wp:posOffset>29210</wp:posOffset>
            </wp:positionH>
            <wp:positionV relativeFrom="margin">
              <wp:posOffset>2834005</wp:posOffset>
            </wp:positionV>
            <wp:extent cx="5708015" cy="3665220"/>
            <wp:effectExtent l="0" t="0" r="6985" b="0"/>
            <wp:wrapSquare wrapText="bothSides"/>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08015" cy="3665220"/>
                    </a:xfrm>
                    <a:prstGeom prst="rect">
                      <a:avLst/>
                    </a:prstGeom>
                  </pic:spPr>
                </pic:pic>
              </a:graphicData>
            </a:graphic>
            <wp14:sizeRelH relativeFrom="margin">
              <wp14:pctWidth>0</wp14:pctWidth>
            </wp14:sizeRelH>
            <wp14:sizeRelV relativeFrom="margin">
              <wp14:pctHeight>0</wp14:pctHeight>
            </wp14:sizeRelV>
          </wp:anchor>
        </w:drawing>
      </w:r>
    </w:p>
    <w:p w14:paraId="78965994" w14:textId="41352FBA" w:rsidR="00E373E8" w:rsidRDefault="00E373E8">
      <w:pPr>
        <w:rPr>
          <w:sz w:val="24"/>
          <w:szCs w:val="24"/>
        </w:rPr>
      </w:pPr>
    </w:p>
    <w:p w14:paraId="3AF77315" w14:textId="0B33F529" w:rsidR="00E373E8" w:rsidRDefault="00E373E8">
      <w:pPr>
        <w:rPr>
          <w:sz w:val="24"/>
          <w:szCs w:val="24"/>
        </w:rPr>
      </w:pPr>
    </w:p>
    <w:p w14:paraId="4206D142" w14:textId="0B8AF475" w:rsidR="00E373E8" w:rsidRDefault="00E373E8">
      <w:pPr>
        <w:rPr>
          <w:sz w:val="24"/>
          <w:szCs w:val="24"/>
        </w:rPr>
      </w:pPr>
    </w:p>
    <w:p w14:paraId="1A96A8A5" w14:textId="110161F5" w:rsidR="00E373E8" w:rsidRDefault="00E373E8">
      <w:pPr>
        <w:rPr>
          <w:sz w:val="24"/>
          <w:szCs w:val="24"/>
        </w:rPr>
      </w:pPr>
    </w:p>
    <w:p w14:paraId="20D0895A" w14:textId="21284520" w:rsidR="00E373E8" w:rsidRPr="00B31B85" w:rsidRDefault="00B31B85">
      <w:pPr>
        <w:rPr>
          <w:rFonts w:ascii="Arial" w:hAnsi="Arial" w:cs="Arial"/>
          <w:sz w:val="24"/>
          <w:szCs w:val="24"/>
        </w:rPr>
      </w:pPr>
      <w:r w:rsidRPr="00B31B85">
        <w:rPr>
          <w:rFonts w:ascii="Arial" w:hAnsi="Arial" w:cs="Arial"/>
          <w:sz w:val="24"/>
          <w:szCs w:val="24"/>
        </w:rPr>
        <w:t>Začátky koncertů jsou v 19.30 hodin</w:t>
      </w:r>
    </w:p>
    <w:p w14:paraId="5CF695BA" w14:textId="77777777" w:rsidR="00B31B85" w:rsidRPr="00B31B85" w:rsidRDefault="00B31B85">
      <w:pPr>
        <w:rPr>
          <w:rFonts w:ascii="Arial" w:hAnsi="Arial" w:cs="Arial"/>
          <w:sz w:val="24"/>
          <w:szCs w:val="24"/>
        </w:rPr>
      </w:pPr>
    </w:p>
    <w:p w14:paraId="64DD8445" w14:textId="7DD12E9F" w:rsidR="00B31B85" w:rsidRPr="00B31B85" w:rsidRDefault="00B31B85" w:rsidP="00A42F1B">
      <w:pPr>
        <w:jc w:val="both"/>
        <w:rPr>
          <w:rFonts w:ascii="Arial" w:hAnsi="Arial" w:cs="Arial"/>
          <w:sz w:val="24"/>
          <w:szCs w:val="24"/>
        </w:rPr>
      </w:pPr>
      <w:r w:rsidRPr="00B31B85">
        <w:rPr>
          <w:rFonts w:ascii="Arial" w:hAnsi="Arial" w:cs="Arial"/>
          <w:sz w:val="24"/>
          <w:szCs w:val="24"/>
        </w:rPr>
        <w:t xml:space="preserve">Změna programu je vyhrazena. Podrobnosti o jednotlivých koncertech najdete na plakátech, informace budou k dispozici také v Informačním centru na radnici nebo na internetových stránkách </w:t>
      </w:r>
      <w:proofErr w:type="spellStart"/>
      <w:r w:rsidRPr="00B31B85">
        <w:rPr>
          <w:rFonts w:ascii="Arial" w:hAnsi="Arial" w:cs="Arial"/>
          <w:sz w:val="24"/>
          <w:szCs w:val="24"/>
        </w:rPr>
        <w:t>Klubcentra</w:t>
      </w:r>
      <w:proofErr w:type="spellEnd"/>
      <w:r w:rsidRPr="00B31B85">
        <w:rPr>
          <w:rFonts w:ascii="Arial" w:hAnsi="Arial" w:cs="Arial"/>
          <w:sz w:val="24"/>
          <w:szCs w:val="24"/>
        </w:rPr>
        <w:t xml:space="preserve"> </w:t>
      </w:r>
      <w:hyperlink r:id="rId9" w:history="1">
        <w:r w:rsidRPr="00B31B85">
          <w:rPr>
            <w:rStyle w:val="Hypertextovodkaz"/>
            <w:rFonts w:ascii="Arial" w:hAnsi="Arial" w:cs="Arial"/>
            <w:sz w:val="24"/>
            <w:szCs w:val="24"/>
          </w:rPr>
          <w:t>www.klubcentrum.cz</w:t>
        </w:r>
      </w:hyperlink>
      <w:r w:rsidRPr="00B31B85">
        <w:rPr>
          <w:rFonts w:ascii="Arial" w:hAnsi="Arial" w:cs="Arial"/>
          <w:sz w:val="24"/>
          <w:szCs w:val="24"/>
        </w:rPr>
        <w:t>.</w:t>
      </w:r>
    </w:p>
    <w:p w14:paraId="25F34160" w14:textId="77777777" w:rsidR="00B31B85" w:rsidRDefault="00B31B85">
      <w:pPr>
        <w:rPr>
          <w:sz w:val="24"/>
          <w:szCs w:val="24"/>
        </w:rPr>
      </w:pPr>
    </w:p>
    <w:p w14:paraId="7B31F924" w14:textId="77777777" w:rsidR="00E373E8" w:rsidRDefault="00E373E8">
      <w:pPr>
        <w:rPr>
          <w:sz w:val="24"/>
          <w:szCs w:val="24"/>
        </w:rPr>
      </w:pPr>
    </w:p>
    <w:p w14:paraId="23B1C36F" w14:textId="77777777" w:rsidR="00A42F1B" w:rsidRDefault="00A42F1B" w:rsidP="00C727C1">
      <w:pPr>
        <w:rPr>
          <w:rFonts w:ascii="Arial" w:hAnsi="Arial" w:cs="Arial"/>
          <w:b/>
          <w:color w:val="0070C0"/>
          <w:sz w:val="24"/>
          <w:szCs w:val="24"/>
        </w:rPr>
      </w:pPr>
    </w:p>
    <w:p w14:paraId="75A33B55" w14:textId="77777777" w:rsidR="00A42F1B" w:rsidRDefault="00A42F1B" w:rsidP="00C727C1">
      <w:pPr>
        <w:rPr>
          <w:rFonts w:ascii="Arial" w:hAnsi="Arial" w:cs="Arial"/>
          <w:b/>
          <w:color w:val="0070C0"/>
          <w:sz w:val="24"/>
          <w:szCs w:val="24"/>
        </w:rPr>
      </w:pPr>
    </w:p>
    <w:p w14:paraId="2064E626" w14:textId="3C1D730D" w:rsidR="00C727C1" w:rsidRPr="00A42F1B" w:rsidRDefault="00430D00" w:rsidP="00C727C1">
      <w:pPr>
        <w:rPr>
          <w:sz w:val="24"/>
          <w:szCs w:val="24"/>
        </w:rPr>
      </w:pPr>
      <w:r w:rsidRPr="00F808B9">
        <w:rPr>
          <w:rFonts w:ascii="Arial" w:hAnsi="Arial" w:cs="Arial"/>
          <w:b/>
          <w:color w:val="0070C0"/>
          <w:sz w:val="24"/>
          <w:szCs w:val="24"/>
        </w:rPr>
        <w:lastRenderedPageBreak/>
        <w:t>čtvrtek 19</w:t>
      </w:r>
      <w:r w:rsidR="001413AC" w:rsidRPr="00F808B9">
        <w:rPr>
          <w:rFonts w:ascii="Arial" w:hAnsi="Arial" w:cs="Arial"/>
          <w:b/>
          <w:color w:val="0070C0"/>
          <w:sz w:val="24"/>
          <w:szCs w:val="24"/>
        </w:rPr>
        <w:t xml:space="preserve">. </w:t>
      </w:r>
      <w:r w:rsidR="00665E24" w:rsidRPr="00F808B9">
        <w:rPr>
          <w:rFonts w:ascii="Arial" w:hAnsi="Arial" w:cs="Arial"/>
          <w:b/>
          <w:color w:val="0070C0"/>
          <w:sz w:val="24"/>
          <w:szCs w:val="24"/>
        </w:rPr>
        <w:t>září</w:t>
      </w:r>
      <w:r w:rsidR="001413AC" w:rsidRPr="00F808B9">
        <w:rPr>
          <w:rFonts w:ascii="Arial" w:hAnsi="Arial" w:cs="Arial"/>
          <w:b/>
          <w:color w:val="0070C0"/>
          <w:sz w:val="24"/>
          <w:szCs w:val="24"/>
        </w:rPr>
        <w:t xml:space="preserve"> </w:t>
      </w:r>
      <w:proofErr w:type="gramStart"/>
      <w:r w:rsidR="001413AC" w:rsidRPr="00F808B9">
        <w:rPr>
          <w:rFonts w:ascii="Arial" w:hAnsi="Arial" w:cs="Arial"/>
          <w:b/>
          <w:color w:val="0070C0"/>
          <w:sz w:val="24"/>
          <w:szCs w:val="24"/>
        </w:rPr>
        <w:t>2019</w:t>
      </w:r>
      <w:r w:rsidR="00C727C1" w:rsidRPr="00F808B9">
        <w:rPr>
          <w:rFonts w:ascii="Arial" w:hAnsi="Arial" w:cs="Arial"/>
          <w:b/>
          <w:color w:val="0070C0"/>
          <w:sz w:val="24"/>
          <w:szCs w:val="24"/>
        </w:rPr>
        <w:t xml:space="preserve">                                                </w:t>
      </w:r>
      <w:r w:rsidR="00F808B9">
        <w:rPr>
          <w:rFonts w:ascii="Arial" w:hAnsi="Arial" w:cs="Arial"/>
          <w:b/>
          <w:color w:val="0070C0"/>
          <w:sz w:val="24"/>
          <w:szCs w:val="24"/>
        </w:rPr>
        <w:t xml:space="preserve"> </w:t>
      </w:r>
      <w:r w:rsidR="00C727C1" w:rsidRPr="00F808B9">
        <w:rPr>
          <w:rFonts w:ascii="Arial" w:hAnsi="Arial" w:cs="Arial"/>
          <w:b/>
          <w:color w:val="0070C0"/>
          <w:sz w:val="24"/>
          <w:szCs w:val="24"/>
        </w:rPr>
        <w:t>POCTA</w:t>
      </w:r>
      <w:proofErr w:type="gramEnd"/>
      <w:r w:rsidR="00C727C1" w:rsidRPr="00F808B9">
        <w:rPr>
          <w:rFonts w:ascii="Arial" w:hAnsi="Arial" w:cs="Arial"/>
          <w:b/>
          <w:color w:val="0070C0"/>
          <w:sz w:val="24"/>
          <w:szCs w:val="24"/>
        </w:rPr>
        <w:t xml:space="preserve"> PETRU POSLUŠNÉMU          </w:t>
      </w:r>
    </w:p>
    <w:p w14:paraId="3F37BA52" w14:textId="26290AF1" w:rsidR="00430D00" w:rsidRPr="00E373E8" w:rsidRDefault="00430D00">
      <w:pPr>
        <w:rPr>
          <w:rFonts w:ascii="Arial" w:hAnsi="Arial" w:cs="Arial"/>
          <w:b/>
          <w:sz w:val="24"/>
          <w:szCs w:val="24"/>
        </w:rPr>
      </w:pPr>
      <w:r w:rsidRPr="00E373E8">
        <w:rPr>
          <w:rFonts w:ascii="Arial" w:hAnsi="Arial" w:cs="Arial"/>
          <w:b/>
          <w:sz w:val="24"/>
          <w:szCs w:val="24"/>
        </w:rPr>
        <w:t>ZUŠ Jaroslava Kociana</w:t>
      </w:r>
    </w:p>
    <w:p w14:paraId="59DE0FD4" w14:textId="6B68EBE7" w:rsidR="00C727C1" w:rsidRPr="00F808B9" w:rsidRDefault="00A42F1B">
      <w:pPr>
        <w:rPr>
          <w:rFonts w:ascii="Arial" w:hAnsi="Arial" w:cs="Arial"/>
          <w:b/>
          <w:sz w:val="24"/>
          <w:szCs w:val="24"/>
        </w:rPr>
      </w:pPr>
      <w:r w:rsidRPr="00F808B9">
        <w:rPr>
          <w:rFonts w:ascii="Arial" w:hAnsi="Arial" w:cs="Arial"/>
          <w:b/>
          <w:noProof/>
          <w:sz w:val="24"/>
          <w:szCs w:val="24"/>
          <w:lang w:eastAsia="cs-CZ"/>
        </w:rPr>
        <w:drawing>
          <wp:anchor distT="0" distB="0" distL="114300" distR="114300" simplePos="0" relativeHeight="251658240" behindDoc="0" locked="0" layoutInCell="1" allowOverlap="1" wp14:anchorId="198F95F6" wp14:editId="1F483A83">
            <wp:simplePos x="0" y="0"/>
            <wp:positionH relativeFrom="margin">
              <wp:posOffset>3519805</wp:posOffset>
            </wp:positionH>
            <wp:positionV relativeFrom="margin">
              <wp:posOffset>448945</wp:posOffset>
            </wp:positionV>
            <wp:extent cx="2189480" cy="1463040"/>
            <wp:effectExtent l="0" t="0" r="1270" b="381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97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9480" cy="1463040"/>
                    </a:xfrm>
                    <a:prstGeom prst="rect">
                      <a:avLst/>
                    </a:prstGeom>
                  </pic:spPr>
                </pic:pic>
              </a:graphicData>
            </a:graphic>
            <wp14:sizeRelH relativeFrom="margin">
              <wp14:pctWidth>0</wp14:pctWidth>
            </wp14:sizeRelH>
            <wp14:sizeRelV relativeFrom="margin">
              <wp14:pctHeight>0</wp14:pctHeight>
            </wp14:sizeRelV>
          </wp:anchor>
        </w:drawing>
      </w:r>
    </w:p>
    <w:p w14:paraId="38E551AF" w14:textId="73E676CF" w:rsidR="006E29B9" w:rsidRPr="00F808B9" w:rsidRDefault="006E29B9" w:rsidP="006E29B9">
      <w:pPr>
        <w:pStyle w:val="Prosttext"/>
        <w:rPr>
          <w:rFonts w:ascii="Arial" w:hAnsi="Arial" w:cs="Arial"/>
          <w:sz w:val="24"/>
          <w:szCs w:val="24"/>
        </w:rPr>
      </w:pPr>
      <w:r w:rsidRPr="00F808B9">
        <w:rPr>
          <w:rFonts w:ascii="Arial" w:hAnsi="Arial" w:cs="Arial"/>
          <w:b/>
          <w:sz w:val="24"/>
          <w:szCs w:val="24"/>
        </w:rPr>
        <w:t xml:space="preserve">Hana </w:t>
      </w:r>
      <w:proofErr w:type="spellStart"/>
      <w:r w:rsidR="00BD7098" w:rsidRPr="00F808B9">
        <w:rPr>
          <w:rFonts w:ascii="Arial" w:hAnsi="Arial" w:cs="Arial"/>
          <w:b/>
          <w:sz w:val="24"/>
          <w:szCs w:val="24"/>
        </w:rPr>
        <w:t>Forsterová</w:t>
      </w:r>
      <w:proofErr w:type="spellEnd"/>
      <w:r w:rsidR="00BD7098" w:rsidRPr="00F808B9">
        <w:rPr>
          <w:rFonts w:ascii="Arial" w:hAnsi="Arial" w:cs="Arial"/>
          <w:sz w:val="24"/>
          <w:szCs w:val="24"/>
        </w:rPr>
        <w:t xml:space="preserve"> – klavír</w:t>
      </w:r>
    </w:p>
    <w:p w14:paraId="507B6716" w14:textId="77777777" w:rsidR="006E29B9" w:rsidRPr="00F808B9" w:rsidRDefault="006E29B9" w:rsidP="006E29B9">
      <w:pPr>
        <w:pStyle w:val="Prosttext"/>
        <w:rPr>
          <w:rFonts w:ascii="Arial" w:hAnsi="Arial" w:cs="Arial"/>
          <w:sz w:val="24"/>
          <w:szCs w:val="24"/>
        </w:rPr>
      </w:pPr>
      <w:r w:rsidRPr="00F808B9">
        <w:rPr>
          <w:rFonts w:ascii="Arial" w:hAnsi="Arial" w:cs="Arial"/>
          <w:b/>
          <w:sz w:val="24"/>
          <w:szCs w:val="24"/>
        </w:rPr>
        <w:t xml:space="preserve">Jaroslav </w:t>
      </w:r>
      <w:r w:rsidR="00BD7098" w:rsidRPr="00F808B9">
        <w:rPr>
          <w:rFonts w:ascii="Arial" w:hAnsi="Arial" w:cs="Arial"/>
          <w:b/>
          <w:sz w:val="24"/>
          <w:szCs w:val="24"/>
        </w:rPr>
        <w:t>Kulhan</w:t>
      </w:r>
      <w:r w:rsidR="00BD7098" w:rsidRPr="00F808B9">
        <w:rPr>
          <w:rFonts w:ascii="Arial" w:hAnsi="Arial" w:cs="Arial"/>
          <w:sz w:val="24"/>
          <w:szCs w:val="24"/>
        </w:rPr>
        <w:t xml:space="preserve"> – violoncello</w:t>
      </w:r>
    </w:p>
    <w:p w14:paraId="292E9FE5" w14:textId="77777777" w:rsidR="006E29B9" w:rsidRPr="00F808B9" w:rsidRDefault="006E29B9" w:rsidP="006E29B9">
      <w:pPr>
        <w:pStyle w:val="Prosttext"/>
        <w:rPr>
          <w:rFonts w:ascii="Arial" w:hAnsi="Arial" w:cs="Arial"/>
          <w:sz w:val="24"/>
          <w:szCs w:val="24"/>
        </w:rPr>
      </w:pPr>
      <w:r w:rsidRPr="00F808B9">
        <w:rPr>
          <w:rFonts w:ascii="Arial" w:hAnsi="Arial" w:cs="Arial"/>
          <w:b/>
          <w:sz w:val="24"/>
          <w:szCs w:val="24"/>
        </w:rPr>
        <w:t>Jan Keller</w:t>
      </w:r>
      <w:r w:rsidRPr="00F808B9">
        <w:rPr>
          <w:rFonts w:ascii="Arial" w:hAnsi="Arial" w:cs="Arial"/>
          <w:sz w:val="24"/>
          <w:szCs w:val="24"/>
        </w:rPr>
        <w:t xml:space="preserve"> </w:t>
      </w:r>
      <w:r w:rsidR="00BD7098" w:rsidRPr="00F808B9">
        <w:rPr>
          <w:rFonts w:ascii="Arial" w:hAnsi="Arial" w:cs="Arial"/>
          <w:sz w:val="24"/>
          <w:szCs w:val="24"/>
        </w:rPr>
        <w:t>– v</w:t>
      </w:r>
      <w:r w:rsidRPr="00F808B9">
        <w:rPr>
          <w:rFonts w:ascii="Arial" w:hAnsi="Arial" w:cs="Arial"/>
          <w:sz w:val="24"/>
          <w:szCs w:val="24"/>
        </w:rPr>
        <w:t>ioloncello</w:t>
      </w:r>
    </w:p>
    <w:p w14:paraId="7CB8D30E" w14:textId="77777777" w:rsidR="006E29B9" w:rsidRPr="00F808B9" w:rsidRDefault="006E29B9" w:rsidP="006E29B9">
      <w:pPr>
        <w:pStyle w:val="Prosttext"/>
        <w:rPr>
          <w:rFonts w:ascii="Arial" w:hAnsi="Arial" w:cs="Arial"/>
          <w:sz w:val="24"/>
          <w:szCs w:val="24"/>
        </w:rPr>
      </w:pPr>
      <w:r w:rsidRPr="00F808B9">
        <w:rPr>
          <w:rFonts w:ascii="Arial" w:hAnsi="Arial" w:cs="Arial"/>
          <w:b/>
          <w:sz w:val="24"/>
          <w:szCs w:val="24"/>
        </w:rPr>
        <w:t xml:space="preserve">Matyáš </w:t>
      </w:r>
      <w:r w:rsidR="00BD7098" w:rsidRPr="00F808B9">
        <w:rPr>
          <w:rFonts w:ascii="Arial" w:hAnsi="Arial" w:cs="Arial"/>
          <w:b/>
          <w:sz w:val="24"/>
          <w:szCs w:val="24"/>
        </w:rPr>
        <w:t>Keller</w:t>
      </w:r>
      <w:r w:rsidR="00BD7098" w:rsidRPr="00F808B9">
        <w:rPr>
          <w:rFonts w:ascii="Arial" w:hAnsi="Arial" w:cs="Arial"/>
          <w:sz w:val="24"/>
          <w:szCs w:val="24"/>
        </w:rPr>
        <w:t xml:space="preserve"> – violoncello</w:t>
      </w:r>
    </w:p>
    <w:p w14:paraId="5985A922" w14:textId="77777777" w:rsidR="006E29B9" w:rsidRPr="00F808B9" w:rsidRDefault="006E29B9" w:rsidP="006E29B9">
      <w:pPr>
        <w:pStyle w:val="Prosttext"/>
        <w:rPr>
          <w:rFonts w:ascii="Arial" w:hAnsi="Arial" w:cs="Arial"/>
          <w:sz w:val="24"/>
          <w:szCs w:val="24"/>
        </w:rPr>
      </w:pPr>
      <w:r w:rsidRPr="00F808B9">
        <w:rPr>
          <w:rFonts w:ascii="Arial" w:hAnsi="Arial" w:cs="Arial"/>
          <w:sz w:val="24"/>
          <w:szCs w:val="24"/>
        </w:rPr>
        <w:t>Koncert k 80. výročí založení Základní umělecké školy Jaroslava Kociana v Ústí nad Orlicí.</w:t>
      </w:r>
    </w:p>
    <w:p w14:paraId="77B670AA" w14:textId="77777777" w:rsidR="00752311" w:rsidRPr="00665E24" w:rsidRDefault="00752311">
      <w:pPr>
        <w:rPr>
          <w:rFonts w:eastAsia="Times New Roman" w:cstheme="minorHAnsi"/>
          <w:i/>
          <w:sz w:val="24"/>
          <w:szCs w:val="24"/>
          <w:highlight w:val="yellow"/>
          <w:lang w:eastAsia="cs-CZ"/>
        </w:rPr>
      </w:pPr>
    </w:p>
    <w:p w14:paraId="2D0D1881" w14:textId="77777777" w:rsidR="00713AD0" w:rsidRDefault="00713AD0">
      <w:pPr>
        <w:rPr>
          <w:rFonts w:eastAsia="Times New Roman" w:cstheme="minorHAnsi"/>
          <w:i/>
          <w:sz w:val="24"/>
          <w:szCs w:val="24"/>
          <w:highlight w:val="yellow"/>
          <w:lang w:eastAsia="cs-CZ"/>
        </w:rPr>
      </w:pPr>
    </w:p>
    <w:p w14:paraId="32A8B61F" w14:textId="77777777" w:rsidR="00C67330" w:rsidRDefault="00C67330">
      <w:pPr>
        <w:rPr>
          <w:rFonts w:eastAsia="Times New Roman" w:cstheme="minorHAnsi"/>
          <w:i/>
          <w:sz w:val="24"/>
          <w:szCs w:val="24"/>
          <w:highlight w:val="yellow"/>
          <w:lang w:eastAsia="cs-CZ"/>
        </w:rPr>
      </w:pPr>
    </w:p>
    <w:p w14:paraId="2563963B" w14:textId="77777777" w:rsidR="00A42F1B" w:rsidRDefault="00A42F1B">
      <w:pPr>
        <w:rPr>
          <w:rFonts w:eastAsia="Times New Roman" w:cstheme="minorHAnsi"/>
          <w:i/>
          <w:sz w:val="24"/>
          <w:szCs w:val="24"/>
          <w:highlight w:val="yellow"/>
          <w:lang w:eastAsia="cs-CZ"/>
        </w:rPr>
      </w:pPr>
    </w:p>
    <w:p w14:paraId="30F97587" w14:textId="77777777" w:rsidR="00A42F1B" w:rsidRDefault="00A42F1B">
      <w:pPr>
        <w:rPr>
          <w:rFonts w:eastAsia="Times New Roman" w:cstheme="minorHAnsi"/>
          <w:i/>
          <w:sz w:val="24"/>
          <w:szCs w:val="24"/>
          <w:highlight w:val="yellow"/>
          <w:lang w:eastAsia="cs-CZ"/>
        </w:rPr>
      </w:pPr>
    </w:p>
    <w:p w14:paraId="6EB46AC8" w14:textId="77777777" w:rsidR="00C727C1" w:rsidRPr="00F808B9" w:rsidRDefault="00C727C1">
      <w:pPr>
        <w:rPr>
          <w:rFonts w:ascii="Arial" w:eastAsia="Times New Roman" w:hAnsi="Arial" w:cs="Arial"/>
          <w:i/>
          <w:sz w:val="24"/>
          <w:szCs w:val="24"/>
          <w:highlight w:val="yellow"/>
          <w:lang w:eastAsia="cs-CZ"/>
        </w:rPr>
      </w:pPr>
    </w:p>
    <w:p w14:paraId="0C3B95DA" w14:textId="2EBB0610" w:rsidR="00C727C1" w:rsidRPr="00F808B9" w:rsidRDefault="00BD7098" w:rsidP="00C727C1">
      <w:pPr>
        <w:rPr>
          <w:rFonts w:ascii="Arial" w:hAnsi="Arial" w:cs="Arial"/>
          <w:b/>
          <w:sz w:val="24"/>
          <w:szCs w:val="24"/>
        </w:rPr>
      </w:pPr>
      <w:r w:rsidRPr="00F808B9">
        <w:rPr>
          <w:rFonts w:ascii="Arial" w:hAnsi="Arial" w:cs="Arial"/>
          <w:b/>
          <w:color w:val="0070C0"/>
          <w:sz w:val="24"/>
          <w:szCs w:val="24"/>
        </w:rPr>
        <w:t>čtvrtek 31</w:t>
      </w:r>
      <w:r w:rsidR="00752311" w:rsidRPr="00F808B9">
        <w:rPr>
          <w:rFonts w:ascii="Arial" w:hAnsi="Arial" w:cs="Arial"/>
          <w:b/>
          <w:color w:val="0070C0"/>
          <w:sz w:val="24"/>
          <w:szCs w:val="24"/>
        </w:rPr>
        <w:t xml:space="preserve">. </w:t>
      </w:r>
      <w:r w:rsidR="00665E24" w:rsidRPr="00F808B9">
        <w:rPr>
          <w:rFonts w:ascii="Arial" w:hAnsi="Arial" w:cs="Arial"/>
          <w:b/>
          <w:color w:val="0070C0"/>
          <w:sz w:val="24"/>
          <w:szCs w:val="24"/>
        </w:rPr>
        <w:t>října</w:t>
      </w:r>
      <w:r w:rsidR="00752311" w:rsidRPr="00F808B9">
        <w:rPr>
          <w:rFonts w:ascii="Arial" w:hAnsi="Arial" w:cs="Arial"/>
          <w:b/>
          <w:color w:val="0070C0"/>
          <w:sz w:val="24"/>
          <w:szCs w:val="24"/>
        </w:rPr>
        <w:t xml:space="preserve"> </w:t>
      </w:r>
      <w:proofErr w:type="gramStart"/>
      <w:r w:rsidR="00752311" w:rsidRPr="00F808B9">
        <w:rPr>
          <w:rFonts w:ascii="Arial" w:hAnsi="Arial" w:cs="Arial"/>
          <w:b/>
          <w:color w:val="0070C0"/>
          <w:sz w:val="24"/>
          <w:szCs w:val="24"/>
        </w:rPr>
        <w:t>2019</w:t>
      </w:r>
      <w:bookmarkStart w:id="0" w:name="OLE_LINK1"/>
      <w:bookmarkStart w:id="1" w:name="OLE_LINK2"/>
      <w:r w:rsidR="00C727C1" w:rsidRPr="00F808B9">
        <w:rPr>
          <w:rFonts w:ascii="Arial" w:hAnsi="Arial" w:cs="Arial"/>
          <w:b/>
          <w:sz w:val="24"/>
          <w:szCs w:val="24"/>
        </w:rPr>
        <w:t xml:space="preserve">                           </w:t>
      </w:r>
      <w:r w:rsidR="00C727C1" w:rsidRPr="00F808B9">
        <w:rPr>
          <w:rFonts w:ascii="Arial" w:hAnsi="Arial" w:cs="Arial"/>
          <w:b/>
          <w:color w:val="0070C0"/>
          <w:sz w:val="24"/>
          <w:szCs w:val="24"/>
        </w:rPr>
        <w:t>TOMÁŠ</w:t>
      </w:r>
      <w:proofErr w:type="gramEnd"/>
      <w:r w:rsidR="00C727C1" w:rsidRPr="00F808B9">
        <w:rPr>
          <w:rFonts w:ascii="Arial" w:hAnsi="Arial" w:cs="Arial"/>
          <w:b/>
          <w:color w:val="0070C0"/>
          <w:sz w:val="24"/>
          <w:szCs w:val="24"/>
        </w:rPr>
        <w:t xml:space="preserve"> KAČO</w:t>
      </w:r>
      <w:bookmarkEnd w:id="0"/>
      <w:bookmarkEnd w:id="1"/>
      <w:r w:rsidR="00C727C1" w:rsidRPr="00F808B9">
        <w:rPr>
          <w:rFonts w:ascii="Arial" w:hAnsi="Arial" w:cs="Arial"/>
          <w:b/>
          <w:color w:val="0070C0"/>
          <w:sz w:val="24"/>
          <w:szCs w:val="24"/>
        </w:rPr>
        <w:t xml:space="preserve"> – My </w:t>
      </w:r>
      <w:proofErr w:type="spellStart"/>
      <w:r w:rsidR="00C727C1" w:rsidRPr="00F808B9">
        <w:rPr>
          <w:rFonts w:ascii="Arial" w:hAnsi="Arial" w:cs="Arial"/>
          <w:b/>
          <w:color w:val="0070C0"/>
          <w:sz w:val="24"/>
          <w:szCs w:val="24"/>
        </w:rPr>
        <w:t>Home</w:t>
      </w:r>
      <w:proofErr w:type="spellEnd"/>
      <w:r w:rsidR="00C727C1" w:rsidRPr="00F808B9">
        <w:rPr>
          <w:rFonts w:ascii="Arial" w:hAnsi="Arial" w:cs="Arial"/>
          <w:b/>
          <w:color w:val="0070C0"/>
          <w:sz w:val="24"/>
          <w:szCs w:val="24"/>
        </w:rPr>
        <w:t xml:space="preserve"> (klavírní recitál)                  </w:t>
      </w:r>
      <w:bookmarkStart w:id="2" w:name="OLE_LINK6"/>
    </w:p>
    <w:bookmarkEnd w:id="2"/>
    <w:p w14:paraId="2B9E7C3E" w14:textId="77777777" w:rsidR="00E070FC" w:rsidRPr="00F808B9" w:rsidRDefault="00E070FC">
      <w:pPr>
        <w:rPr>
          <w:rFonts w:ascii="Arial" w:hAnsi="Arial" w:cs="Arial"/>
          <w:b/>
          <w:sz w:val="24"/>
          <w:szCs w:val="24"/>
        </w:rPr>
      </w:pPr>
      <w:r w:rsidRPr="00F808B9">
        <w:rPr>
          <w:rFonts w:ascii="Arial" w:hAnsi="Arial" w:cs="Arial"/>
          <w:b/>
          <w:sz w:val="24"/>
          <w:szCs w:val="24"/>
        </w:rPr>
        <w:t>Roškotovo divadlo</w:t>
      </w:r>
    </w:p>
    <w:p w14:paraId="57E46FE6" w14:textId="77777777" w:rsidR="00C727C1" w:rsidRPr="00F808B9" w:rsidRDefault="00C727C1">
      <w:pPr>
        <w:rPr>
          <w:rFonts w:ascii="Arial" w:hAnsi="Arial" w:cs="Arial"/>
          <w:b/>
          <w:sz w:val="24"/>
          <w:szCs w:val="24"/>
        </w:rPr>
      </w:pPr>
    </w:p>
    <w:p w14:paraId="7BEA25F6" w14:textId="38A908B4" w:rsidR="00E070FC" w:rsidRPr="00F808B9" w:rsidRDefault="00C67330" w:rsidP="00C727C1">
      <w:pPr>
        <w:autoSpaceDE w:val="0"/>
        <w:autoSpaceDN w:val="0"/>
        <w:adjustRightInd w:val="0"/>
        <w:jc w:val="both"/>
        <w:rPr>
          <w:rFonts w:ascii="Arial" w:hAnsi="Arial" w:cs="Arial"/>
          <w:sz w:val="24"/>
          <w:szCs w:val="24"/>
        </w:rPr>
      </w:pPr>
      <w:bookmarkStart w:id="3" w:name="OLE_LINK7"/>
      <w:r w:rsidRPr="00F808B9">
        <w:rPr>
          <w:rFonts w:ascii="Arial" w:hAnsi="Arial" w:cs="Arial"/>
          <w:noProof/>
          <w:sz w:val="24"/>
          <w:szCs w:val="24"/>
          <w:lang w:eastAsia="cs-CZ"/>
        </w:rPr>
        <w:drawing>
          <wp:anchor distT="0" distB="0" distL="114300" distR="114300" simplePos="0" relativeHeight="251659264" behindDoc="0" locked="0" layoutInCell="1" allowOverlap="1" wp14:anchorId="753E5285" wp14:editId="76B4F39A">
            <wp:simplePos x="0" y="0"/>
            <wp:positionH relativeFrom="margin">
              <wp:posOffset>2839085</wp:posOffset>
            </wp:positionH>
            <wp:positionV relativeFrom="margin">
              <wp:posOffset>4266565</wp:posOffset>
            </wp:positionV>
            <wp:extent cx="2794000" cy="4191000"/>
            <wp:effectExtent l="0" t="0" r="635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čo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4000" cy="4191000"/>
                    </a:xfrm>
                    <a:prstGeom prst="rect">
                      <a:avLst/>
                    </a:prstGeom>
                  </pic:spPr>
                </pic:pic>
              </a:graphicData>
            </a:graphic>
            <wp14:sizeRelH relativeFrom="margin">
              <wp14:pctWidth>0</wp14:pctWidth>
            </wp14:sizeRelH>
            <wp14:sizeRelV relativeFrom="margin">
              <wp14:pctHeight>0</wp14:pctHeight>
            </wp14:sizeRelV>
          </wp:anchor>
        </w:drawing>
      </w:r>
      <w:r w:rsidR="00E070FC" w:rsidRPr="00F808B9">
        <w:rPr>
          <w:rFonts w:ascii="Arial" w:hAnsi="Arial" w:cs="Arial"/>
          <w:sz w:val="24"/>
          <w:szCs w:val="24"/>
        </w:rPr>
        <w:t xml:space="preserve">Od rozladěného, </w:t>
      </w:r>
      <w:proofErr w:type="spellStart"/>
      <w:r w:rsidR="00E070FC" w:rsidRPr="00F808B9">
        <w:rPr>
          <w:rFonts w:ascii="Arial" w:hAnsi="Arial" w:cs="Arial"/>
          <w:sz w:val="24"/>
          <w:szCs w:val="24"/>
        </w:rPr>
        <w:t>polorozbitého</w:t>
      </w:r>
      <w:proofErr w:type="spellEnd"/>
      <w:r w:rsidR="00E070FC" w:rsidRPr="00F808B9">
        <w:rPr>
          <w:rFonts w:ascii="Arial" w:hAnsi="Arial" w:cs="Arial"/>
          <w:sz w:val="24"/>
          <w:szCs w:val="24"/>
        </w:rPr>
        <w:t xml:space="preserve"> pianina v Novém Jičíně ke klavírnímu křídlu ve vyprodané newyorské Carnegie Hall, ze samouka mezi nejlepší jazzové studenty na prestižní americké Berklee College v Bostonu… Cesta Tomáše Kača, klavíristy vybaveného talentem od přírody a nezměrnou pílí, ale také skladatele, zpěváka a aranžéra, je úžasným příběhem splněných životních snů. Své sólové recitály staví především na improvizaci, s níž rozehrává do neopakovatelných hudebních končin svůj jedinečný styl založený na fúzi klasiky, jazzu a tradiční romské hudby.</w:t>
      </w:r>
    </w:p>
    <w:p w14:paraId="23EBA32C" w14:textId="6B911A40" w:rsidR="00E070FC" w:rsidRPr="00F808B9" w:rsidRDefault="00E070FC" w:rsidP="00C727C1">
      <w:pPr>
        <w:autoSpaceDE w:val="0"/>
        <w:autoSpaceDN w:val="0"/>
        <w:adjustRightInd w:val="0"/>
        <w:jc w:val="both"/>
        <w:rPr>
          <w:rFonts w:ascii="Arial" w:hAnsi="Arial" w:cs="Arial"/>
          <w:sz w:val="24"/>
          <w:szCs w:val="24"/>
        </w:rPr>
      </w:pPr>
      <w:r w:rsidRPr="00F808B9">
        <w:rPr>
          <w:rFonts w:ascii="Arial" w:hAnsi="Arial" w:cs="Arial"/>
          <w:sz w:val="24"/>
          <w:szCs w:val="24"/>
        </w:rPr>
        <w:t xml:space="preserve">Tomáš </w:t>
      </w:r>
      <w:proofErr w:type="spellStart"/>
      <w:r w:rsidRPr="00F808B9">
        <w:rPr>
          <w:rFonts w:ascii="Arial" w:hAnsi="Arial" w:cs="Arial"/>
          <w:sz w:val="24"/>
          <w:szCs w:val="24"/>
        </w:rPr>
        <w:t>Kačo</w:t>
      </w:r>
      <w:proofErr w:type="spellEnd"/>
      <w:r w:rsidRPr="00F808B9">
        <w:rPr>
          <w:rFonts w:ascii="Arial" w:hAnsi="Arial" w:cs="Arial"/>
          <w:sz w:val="24"/>
          <w:szCs w:val="24"/>
        </w:rPr>
        <w:t xml:space="preserve"> odehrál řadu recitálů v Německu, Rakousku, Švýcarsku, Belgii, Izraeli, ve Washingtonu či Los Angeles. </w:t>
      </w:r>
      <w:r w:rsidR="00C727C1" w:rsidRPr="00F808B9">
        <w:rPr>
          <w:rFonts w:ascii="Arial" w:hAnsi="Arial" w:cs="Arial"/>
          <w:sz w:val="24"/>
          <w:szCs w:val="24"/>
        </w:rPr>
        <w:t xml:space="preserve"> </w:t>
      </w:r>
      <w:r w:rsidRPr="00F808B9">
        <w:rPr>
          <w:rFonts w:ascii="Arial" w:hAnsi="Arial" w:cs="Arial"/>
          <w:sz w:val="24"/>
          <w:szCs w:val="24"/>
        </w:rPr>
        <w:t>Otevřeně říká, že ve Spojených státech není jen za sebe – svou pověstnou „zaťatostí do hudby“ chce být příkladem pro ostatní romské děti. Byť je jeho cílem primárně hudba sama o sobě, neomezující se nikdy na jeden žánr či styl, věří, že se nakonec může stát i možnou účinnou zbraní proti rasismu a pomáhat v hledání společných cest mezi majoritou</w:t>
      </w:r>
      <w:r w:rsidR="00C727C1" w:rsidRPr="00F808B9">
        <w:rPr>
          <w:rFonts w:ascii="Arial" w:hAnsi="Arial" w:cs="Arial"/>
          <w:sz w:val="24"/>
          <w:szCs w:val="24"/>
        </w:rPr>
        <w:t xml:space="preserve"> </w:t>
      </w:r>
      <w:r w:rsidRPr="00F808B9">
        <w:rPr>
          <w:rFonts w:ascii="Arial" w:hAnsi="Arial" w:cs="Arial"/>
          <w:sz w:val="24"/>
          <w:szCs w:val="24"/>
        </w:rPr>
        <w:t xml:space="preserve">a minoritou. Aplaudující Carnegie Hall je však jen jednou z variant životních snů – k těm dalším patří autorské album a jednoho dne třeba cena Grammy. </w:t>
      </w:r>
    </w:p>
    <w:p w14:paraId="70609775" w14:textId="77777777" w:rsidR="005F2A4A" w:rsidRPr="00F808B9" w:rsidRDefault="00E070FC" w:rsidP="005F2A4A">
      <w:pPr>
        <w:autoSpaceDE w:val="0"/>
        <w:autoSpaceDN w:val="0"/>
        <w:adjustRightInd w:val="0"/>
        <w:jc w:val="both"/>
        <w:rPr>
          <w:rFonts w:ascii="Arial" w:hAnsi="Arial" w:cs="Arial"/>
          <w:sz w:val="24"/>
          <w:szCs w:val="24"/>
        </w:rPr>
      </w:pPr>
      <w:r w:rsidRPr="00F808B9">
        <w:rPr>
          <w:rFonts w:ascii="Arial" w:hAnsi="Arial" w:cs="Arial"/>
          <w:sz w:val="24"/>
          <w:szCs w:val="24"/>
        </w:rPr>
        <w:t xml:space="preserve">Své debutové My </w:t>
      </w:r>
      <w:proofErr w:type="spellStart"/>
      <w:r w:rsidRPr="00F808B9">
        <w:rPr>
          <w:rFonts w:ascii="Arial" w:hAnsi="Arial" w:cs="Arial"/>
          <w:sz w:val="24"/>
          <w:szCs w:val="24"/>
        </w:rPr>
        <w:t>Home</w:t>
      </w:r>
      <w:proofErr w:type="spellEnd"/>
      <w:r w:rsidR="00C67330" w:rsidRPr="00F808B9">
        <w:rPr>
          <w:rFonts w:ascii="Arial" w:hAnsi="Arial" w:cs="Arial"/>
          <w:sz w:val="24"/>
          <w:szCs w:val="24"/>
        </w:rPr>
        <w:t xml:space="preserve"> </w:t>
      </w:r>
      <w:proofErr w:type="gramStart"/>
      <w:r w:rsidRPr="00F808B9">
        <w:rPr>
          <w:rFonts w:ascii="Arial" w:hAnsi="Arial" w:cs="Arial"/>
          <w:sz w:val="24"/>
          <w:szCs w:val="24"/>
        </w:rPr>
        <w:t>vydal</w:t>
      </w:r>
      <w:proofErr w:type="gramEnd"/>
      <w:r w:rsidRPr="00F808B9">
        <w:rPr>
          <w:rFonts w:ascii="Arial" w:hAnsi="Arial" w:cs="Arial"/>
          <w:sz w:val="24"/>
          <w:szCs w:val="24"/>
        </w:rPr>
        <w:t xml:space="preserve"> Tomáš symbolicky 28. října 2018. Křest alba </w:t>
      </w:r>
      <w:proofErr w:type="gramStart"/>
      <w:r w:rsidRPr="00F808B9">
        <w:rPr>
          <w:rFonts w:ascii="Arial" w:hAnsi="Arial" w:cs="Arial"/>
          <w:sz w:val="24"/>
          <w:szCs w:val="24"/>
        </w:rPr>
        <w:t>proběhl</w:t>
      </w:r>
      <w:proofErr w:type="gramEnd"/>
      <w:r w:rsidRPr="00F808B9">
        <w:rPr>
          <w:rFonts w:ascii="Arial" w:hAnsi="Arial" w:cs="Arial"/>
          <w:sz w:val="24"/>
          <w:szCs w:val="24"/>
        </w:rPr>
        <w:t xml:space="preserve"> v rámci zahájení cyklu Hybatelé rezonance, který zaštituje největší evropský výrobce mistrovských klavírů C. </w:t>
      </w:r>
      <w:proofErr w:type="spellStart"/>
      <w:r w:rsidRPr="00F808B9">
        <w:rPr>
          <w:rFonts w:ascii="Arial" w:hAnsi="Arial" w:cs="Arial"/>
          <w:sz w:val="24"/>
          <w:szCs w:val="24"/>
        </w:rPr>
        <w:t>Bechstein</w:t>
      </w:r>
      <w:proofErr w:type="spellEnd"/>
      <w:r w:rsidRPr="00F808B9">
        <w:rPr>
          <w:rFonts w:ascii="Arial" w:hAnsi="Arial" w:cs="Arial"/>
          <w:sz w:val="24"/>
          <w:szCs w:val="24"/>
        </w:rPr>
        <w:t>.</w:t>
      </w:r>
      <w:bookmarkEnd w:id="3"/>
    </w:p>
    <w:p w14:paraId="50D39549" w14:textId="77777777" w:rsidR="00A42F1B" w:rsidRDefault="00A42F1B" w:rsidP="005F2A4A">
      <w:pPr>
        <w:rPr>
          <w:rFonts w:ascii="Arial" w:hAnsi="Arial" w:cs="Arial"/>
          <w:b/>
          <w:color w:val="0070C0"/>
          <w:sz w:val="24"/>
          <w:szCs w:val="24"/>
        </w:rPr>
      </w:pPr>
    </w:p>
    <w:p w14:paraId="099C0172" w14:textId="48BE9996" w:rsidR="005F2A4A" w:rsidRPr="00F808B9" w:rsidRDefault="00E070FC" w:rsidP="005F2A4A">
      <w:pPr>
        <w:rPr>
          <w:rFonts w:ascii="Arial" w:hAnsi="Arial" w:cs="Arial"/>
          <w:b/>
          <w:sz w:val="24"/>
          <w:szCs w:val="24"/>
        </w:rPr>
      </w:pPr>
      <w:r w:rsidRPr="00F808B9">
        <w:rPr>
          <w:rFonts w:ascii="Arial" w:hAnsi="Arial" w:cs="Arial"/>
          <w:b/>
          <w:color w:val="0070C0"/>
          <w:sz w:val="24"/>
          <w:szCs w:val="24"/>
        </w:rPr>
        <w:lastRenderedPageBreak/>
        <w:t>pátek 22</w:t>
      </w:r>
      <w:r w:rsidR="00C74C82" w:rsidRPr="00F808B9">
        <w:rPr>
          <w:rFonts w:ascii="Arial" w:hAnsi="Arial" w:cs="Arial"/>
          <w:b/>
          <w:color w:val="0070C0"/>
          <w:sz w:val="24"/>
          <w:szCs w:val="24"/>
        </w:rPr>
        <w:t xml:space="preserve">. </w:t>
      </w:r>
      <w:r w:rsidR="00665E24" w:rsidRPr="00F808B9">
        <w:rPr>
          <w:rFonts w:ascii="Arial" w:hAnsi="Arial" w:cs="Arial"/>
          <w:b/>
          <w:color w:val="0070C0"/>
          <w:sz w:val="24"/>
          <w:szCs w:val="24"/>
        </w:rPr>
        <w:t>listopadu</w:t>
      </w:r>
      <w:r w:rsidR="00C74C82" w:rsidRPr="00F808B9">
        <w:rPr>
          <w:rFonts w:ascii="Arial" w:hAnsi="Arial" w:cs="Arial"/>
          <w:b/>
          <w:color w:val="0070C0"/>
          <w:sz w:val="24"/>
          <w:szCs w:val="24"/>
        </w:rPr>
        <w:t xml:space="preserve"> </w:t>
      </w:r>
      <w:proofErr w:type="gramStart"/>
      <w:r w:rsidR="00C74C82" w:rsidRPr="00F808B9">
        <w:rPr>
          <w:rFonts w:ascii="Arial" w:hAnsi="Arial" w:cs="Arial"/>
          <w:b/>
          <w:color w:val="0070C0"/>
          <w:sz w:val="24"/>
          <w:szCs w:val="24"/>
        </w:rPr>
        <w:t>2019</w:t>
      </w:r>
      <w:r w:rsidR="005F2A4A" w:rsidRPr="00F808B9">
        <w:rPr>
          <w:rFonts w:ascii="Arial" w:hAnsi="Arial" w:cs="Arial"/>
          <w:b/>
          <w:sz w:val="24"/>
          <w:szCs w:val="24"/>
        </w:rPr>
        <w:t xml:space="preserve">     </w:t>
      </w:r>
      <w:r w:rsidR="00A42F1B">
        <w:rPr>
          <w:rFonts w:ascii="Arial" w:hAnsi="Arial" w:cs="Arial"/>
          <w:b/>
          <w:sz w:val="24"/>
          <w:szCs w:val="24"/>
        </w:rPr>
        <w:t xml:space="preserve">                                                                    </w:t>
      </w:r>
      <w:r w:rsidR="005F2A4A" w:rsidRPr="00F808B9">
        <w:rPr>
          <w:rFonts w:ascii="Arial" w:hAnsi="Arial" w:cs="Arial"/>
          <w:b/>
          <w:sz w:val="24"/>
          <w:szCs w:val="24"/>
        </w:rPr>
        <w:t xml:space="preserve"> </w:t>
      </w:r>
      <w:r w:rsidR="00A42F1B" w:rsidRPr="00F808B9">
        <w:rPr>
          <w:rFonts w:ascii="Arial" w:hAnsi="Arial" w:cs="Arial"/>
          <w:b/>
          <w:color w:val="0070C0"/>
          <w:sz w:val="24"/>
          <w:szCs w:val="24"/>
        </w:rPr>
        <w:t>POLETÍME</w:t>
      </w:r>
      <w:proofErr w:type="gramEnd"/>
      <w:r w:rsidR="00A42F1B" w:rsidRPr="00F808B9">
        <w:rPr>
          <w:rFonts w:ascii="Arial" w:hAnsi="Arial" w:cs="Arial"/>
          <w:b/>
          <w:color w:val="0070C0"/>
          <w:sz w:val="24"/>
          <w:szCs w:val="24"/>
        </w:rPr>
        <w:t xml:space="preserve">? </w:t>
      </w:r>
      <w:r w:rsidR="005F2A4A" w:rsidRPr="00F808B9">
        <w:rPr>
          <w:rFonts w:ascii="Arial" w:hAnsi="Arial" w:cs="Arial"/>
          <w:b/>
          <w:sz w:val="24"/>
          <w:szCs w:val="24"/>
        </w:rPr>
        <w:t xml:space="preserve">                                                                     </w:t>
      </w:r>
    </w:p>
    <w:p w14:paraId="6C0F77E6" w14:textId="77777777" w:rsidR="003716E0" w:rsidRPr="00F808B9" w:rsidRDefault="003716E0" w:rsidP="00C74C82">
      <w:pPr>
        <w:rPr>
          <w:rFonts w:ascii="Arial" w:hAnsi="Arial" w:cs="Arial"/>
          <w:b/>
          <w:sz w:val="24"/>
          <w:szCs w:val="24"/>
        </w:rPr>
      </w:pPr>
      <w:r w:rsidRPr="00F808B9">
        <w:rPr>
          <w:rFonts w:ascii="Arial" w:hAnsi="Arial" w:cs="Arial"/>
          <w:b/>
          <w:sz w:val="24"/>
          <w:szCs w:val="24"/>
        </w:rPr>
        <w:t>Roškotovo divadlo</w:t>
      </w:r>
    </w:p>
    <w:p w14:paraId="2FBA381E" w14:textId="77777777" w:rsidR="005F2A4A" w:rsidRPr="00F808B9" w:rsidRDefault="005F2A4A" w:rsidP="00C74C82">
      <w:pPr>
        <w:rPr>
          <w:rFonts w:ascii="Arial" w:hAnsi="Arial" w:cs="Arial"/>
          <w:b/>
          <w:sz w:val="24"/>
          <w:szCs w:val="24"/>
        </w:rPr>
      </w:pPr>
    </w:p>
    <w:p w14:paraId="7C9663D4" w14:textId="3860214F" w:rsidR="003716E0" w:rsidRPr="00F808B9" w:rsidRDefault="003716E0" w:rsidP="005F2A4A">
      <w:pPr>
        <w:autoSpaceDE w:val="0"/>
        <w:autoSpaceDN w:val="0"/>
        <w:adjustRightInd w:val="0"/>
        <w:jc w:val="both"/>
        <w:rPr>
          <w:rFonts w:ascii="Arial" w:hAnsi="Arial" w:cs="Arial"/>
          <w:bCs/>
          <w:sz w:val="24"/>
          <w:szCs w:val="24"/>
        </w:rPr>
      </w:pPr>
      <w:proofErr w:type="spellStart"/>
      <w:r w:rsidRPr="00F808B9">
        <w:rPr>
          <w:rFonts w:ascii="Arial" w:hAnsi="Arial" w:cs="Arial"/>
          <w:bCs/>
          <w:sz w:val="24"/>
          <w:szCs w:val="24"/>
        </w:rPr>
        <w:t>Banjo</w:t>
      </w:r>
      <w:proofErr w:type="spellEnd"/>
      <w:r w:rsidRPr="00F808B9">
        <w:rPr>
          <w:rFonts w:ascii="Arial" w:hAnsi="Arial" w:cs="Arial"/>
          <w:bCs/>
          <w:sz w:val="24"/>
          <w:szCs w:val="24"/>
        </w:rPr>
        <w:t xml:space="preserve"> punk a </w:t>
      </w:r>
      <w:proofErr w:type="spellStart"/>
      <w:r w:rsidRPr="00F808B9">
        <w:rPr>
          <w:rFonts w:ascii="Arial" w:hAnsi="Arial" w:cs="Arial"/>
          <w:bCs/>
          <w:sz w:val="24"/>
          <w:szCs w:val="24"/>
        </w:rPr>
        <w:t>turbošansón</w:t>
      </w:r>
      <w:proofErr w:type="spellEnd"/>
      <w:r w:rsidRPr="00F808B9">
        <w:rPr>
          <w:rFonts w:ascii="Arial" w:hAnsi="Arial" w:cs="Arial"/>
          <w:bCs/>
          <w:sz w:val="24"/>
          <w:szCs w:val="24"/>
        </w:rPr>
        <w:t xml:space="preserve">. Po třetí písničce zjistíte, že </w:t>
      </w:r>
      <w:proofErr w:type="gramStart"/>
      <w:r w:rsidRPr="00F808B9">
        <w:rPr>
          <w:rFonts w:ascii="Arial" w:hAnsi="Arial" w:cs="Arial"/>
          <w:bCs/>
          <w:sz w:val="24"/>
          <w:szCs w:val="24"/>
        </w:rPr>
        <w:t>je milujete</w:t>
      </w:r>
      <w:proofErr w:type="gramEnd"/>
      <w:r w:rsidRPr="00F808B9">
        <w:rPr>
          <w:rFonts w:ascii="Arial" w:hAnsi="Arial" w:cs="Arial"/>
          <w:bCs/>
          <w:sz w:val="24"/>
          <w:szCs w:val="24"/>
        </w:rPr>
        <w:t xml:space="preserve"> celý život.</w:t>
      </w:r>
      <w:r w:rsidR="005F2A4A" w:rsidRPr="00F808B9">
        <w:rPr>
          <w:rFonts w:ascii="Arial" w:hAnsi="Arial" w:cs="Arial"/>
          <w:bCs/>
          <w:sz w:val="24"/>
          <w:szCs w:val="24"/>
        </w:rPr>
        <w:t xml:space="preserve"> </w:t>
      </w:r>
      <w:r w:rsidRPr="00F808B9">
        <w:rPr>
          <w:rFonts w:ascii="Arial" w:hAnsi="Arial" w:cs="Arial"/>
          <w:sz w:val="24"/>
          <w:szCs w:val="24"/>
        </w:rPr>
        <w:t xml:space="preserve">O kapelu, která bezpečně a jistě letí k pomyslné špičce české hudební scény je </w:t>
      </w:r>
      <w:proofErr w:type="spellStart"/>
      <w:r w:rsidRPr="00F808B9">
        <w:rPr>
          <w:rFonts w:ascii="Arial" w:hAnsi="Arial" w:cs="Arial"/>
          <w:sz w:val="24"/>
          <w:szCs w:val="24"/>
        </w:rPr>
        <w:t>takovýzájem</w:t>
      </w:r>
      <w:proofErr w:type="spellEnd"/>
      <w:r w:rsidRPr="00F808B9">
        <w:rPr>
          <w:rFonts w:ascii="Arial" w:hAnsi="Arial" w:cs="Arial"/>
          <w:sz w:val="24"/>
          <w:szCs w:val="24"/>
        </w:rPr>
        <w:t xml:space="preserve">, že na jejich koncertech bývá po celé republice narváno. </w:t>
      </w:r>
      <w:r w:rsidRPr="00F808B9">
        <w:rPr>
          <w:rFonts w:ascii="Arial" w:hAnsi="Arial" w:cs="Arial"/>
          <w:bCs/>
          <w:sz w:val="24"/>
          <w:szCs w:val="24"/>
        </w:rPr>
        <w:t xml:space="preserve">Loni na jaře vydali novou desku „Chce to hit!“, se kterou pilně koncertují. </w:t>
      </w:r>
      <w:r w:rsidRPr="00F808B9">
        <w:rPr>
          <w:rFonts w:ascii="Arial" w:hAnsi="Arial" w:cs="Arial"/>
          <w:sz w:val="24"/>
          <w:szCs w:val="24"/>
        </w:rPr>
        <w:t xml:space="preserve">V minulém roce </w:t>
      </w:r>
      <w:r w:rsidRPr="00F808B9">
        <w:rPr>
          <w:rFonts w:ascii="Arial" w:hAnsi="Arial" w:cs="Arial"/>
          <w:bCs/>
          <w:sz w:val="24"/>
          <w:szCs w:val="24"/>
        </w:rPr>
        <w:t xml:space="preserve">dvakrát za sebou vyprodali </w:t>
      </w:r>
      <w:r w:rsidRPr="00F808B9">
        <w:rPr>
          <w:rFonts w:ascii="Arial" w:hAnsi="Arial" w:cs="Arial"/>
          <w:sz w:val="24"/>
          <w:szCs w:val="24"/>
        </w:rPr>
        <w:t xml:space="preserve">brněnskou Flédu. Do klubu Rock Café v Praze </w:t>
      </w:r>
      <w:r w:rsidRPr="00F808B9">
        <w:rPr>
          <w:rFonts w:ascii="Arial" w:hAnsi="Arial" w:cs="Arial"/>
          <w:bCs/>
          <w:sz w:val="24"/>
          <w:szCs w:val="24"/>
        </w:rPr>
        <w:t>nebyly lístky už měsíc dopředu</w:t>
      </w:r>
      <w:r w:rsidRPr="00F808B9">
        <w:rPr>
          <w:rFonts w:ascii="Arial" w:hAnsi="Arial" w:cs="Arial"/>
          <w:sz w:val="24"/>
          <w:szCs w:val="24"/>
        </w:rPr>
        <w:t xml:space="preserve">, a tak se narychlo přidal </w:t>
      </w:r>
      <w:r w:rsidRPr="00F808B9">
        <w:rPr>
          <w:rFonts w:ascii="Arial" w:hAnsi="Arial" w:cs="Arial"/>
          <w:bCs/>
          <w:sz w:val="24"/>
          <w:szCs w:val="24"/>
        </w:rPr>
        <w:t xml:space="preserve">druhý koncert </w:t>
      </w:r>
      <w:r w:rsidRPr="00F808B9">
        <w:rPr>
          <w:rFonts w:ascii="Arial" w:hAnsi="Arial" w:cs="Arial"/>
          <w:sz w:val="24"/>
          <w:szCs w:val="24"/>
        </w:rPr>
        <w:t xml:space="preserve">v Malostranské Besedě, který se také vyprodal. V létě 2017 hostovali </w:t>
      </w:r>
      <w:r w:rsidRPr="00F808B9">
        <w:rPr>
          <w:rFonts w:ascii="Arial" w:hAnsi="Arial" w:cs="Arial"/>
          <w:bCs/>
          <w:sz w:val="24"/>
          <w:szCs w:val="24"/>
        </w:rPr>
        <w:t xml:space="preserve">na turné s Divokým Billem </w:t>
      </w:r>
      <w:r w:rsidRPr="00F808B9">
        <w:rPr>
          <w:rFonts w:ascii="Arial" w:hAnsi="Arial" w:cs="Arial"/>
          <w:sz w:val="24"/>
          <w:szCs w:val="24"/>
        </w:rPr>
        <w:t xml:space="preserve">a </w:t>
      </w:r>
      <w:r w:rsidRPr="00F808B9">
        <w:rPr>
          <w:rFonts w:ascii="Arial" w:hAnsi="Arial" w:cs="Arial"/>
          <w:bCs/>
          <w:sz w:val="24"/>
          <w:szCs w:val="24"/>
        </w:rPr>
        <w:t>slavili opravdu velký úspěch</w:t>
      </w:r>
      <w:r w:rsidRPr="00F808B9">
        <w:rPr>
          <w:rFonts w:ascii="Arial" w:hAnsi="Arial" w:cs="Arial"/>
          <w:sz w:val="24"/>
          <w:szCs w:val="24"/>
        </w:rPr>
        <w:t>.</w:t>
      </w:r>
    </w:p>
    <w:p w14:paraId="1EFF7BB3" w14:textId="7092CB8B" w:rsidR="003716E0" w:rsidRPr="00F808B9" w:rsidRDefault="003716E0" w:rsidP="005F2A4A">
      <w:pPr>
        <w:autoSpaceDE w:val="0"/>
        <w:autoSpaceDN w:val="0"/>
        <w:adjustRightInd w:val="0"/>
        <w:jc w:val="both"/>
        <w:rPr>
          <w:rFonts w:ascii="Arial" w:hAnsi="Arial" w:cs="Arial"/>
          <w:sz w:val="24"/>
          <w:szCs w:val="24"/>
        </w:rPr>
      </w:pPr>
      <w:r w:rsidRPr="00F808B9">
        <w:rPr>
          <w:rFonts w:ascii="Arial" w:hAnsi="Arial" w:cs="Arial"/>
          <w:bCs/>
          <w:sz w:val="24"/>
          <w:szCs w:val="24"/>
        </w:rPr>
        <w:t xml:space="preserve">Poletíme? </w:t>
      </w:r>
      <w:proofErr w:type="gramStart"/>
      <w:r w:rsidRPr="00F808B9">
        <w:rPr>
          <w:rFonts w:ascii="Arial" w:hAnsi="Arial" w:cs="Arial"/>
          <w:bCs/>
          <w:sz w:val="24"/>
          <w:szCs w:val="24"/>
        </w:rPr>
        <w:t>mají</w:t>
      </w:r>
      <w:proofErr w:type="gramEnd"/>
      <w:r w:rsidRPr="00F808B9">
        <w:rPr>
          <w:rFonts w:ascii="Arial" w:hAnsi="Arial" w:cs="Arial"/>
          <w:bCs/>
          <w:sz w:val="24"/>
          <w:szCs w:val="24"/>
        </w:rPr>
        <w:t xml:space="preserve"> zkrátka dobře našlápnuto. A není divu. </w:t>
      </w:r>
      <w:r w:rsidRPr="00F808B9">
        <w:rPr>
          <w:rFonts w:ascii="Arial" w:hAnsi="Arial" w:cs="Arial"/>
          <w:sz w:val="24"/>
          <w:szCs w:val="24"/>
        </w:rPr>
        <w:t>Umí totiž odlehčenou formou</w:t>
      </w:r>
      <w:r w:rsidR="005F2A4A" w:rsidRPr="00F808B9">
        <w:rPr>
          <w:rFonts w:ascii="Arial" w:hAnsi="Arial" w:cs="Arial"/>
          <w:sz w:val="24"/>
          <w:szCs w:val="24"/>
        </w:rPr>
        <w:t xml:space="preserve"> </w:t>
      </w:r>
      <w:r w:rsidRPr="00F808B9">
        <w:rPr>
          <w:rFonts w:ascii="Arial" w:hAnsi="Arial" w:cs="Arial"/>
          <w:sz w:val="24"/>
          <w:szCs w:val="24"/>
        </w:rPr>
        <w:t>vyprávět o složitých a smutných věcech tak, že jejich koncerty dýchají barevnou náladou,</w:t>
      </w:r>
      <w:r w:rsidR="00C345B9">
        <w:rPr>
          <w:rFonts w:ascii="Arial" w:hAnsi="Arial" w:cs="Arial"/>
          <w:sz w:val="24"/>
          <w:szCs w:val="24"/>
        </w:rPr>
        <w:t xml:space="preserve"> </w:t>
      </w:r>
      <w:r w:rsidRPr="00F808B9">
        <w:rPr>
          <w:rFonts w:ascii="Arial" w:hAnsi="Arial" w:cs="Arial"/>
          <w:sz w:val="24"/>
          <w:szCs w:val="24"/>
        </w:rPr>
        <w:t xml:space="preserve">svižnou rytmikou a tanečními kreacemi publika. </w:t>
      </w:r>
      <w:r w:rsidRPr="00F808B9">
        <w:rPr>
          <w:rFonts w:ascii="Arial" w:hAnsi="Arial" w:cs="Arial"/>
          <w:bCs/>
          <w:sz w:val="24"/>
          <w:szCs w:val="24"/>
        </w:rPr>
        <w:t>I vy se budete smát, výskat, tančit nebo vám přeběhne mráz po zádech</w:t>
      </w:r>
      <w:r w:rsidRPr="00F808B9">
        <w:rPr>
          <w:rFonts w:ascii="Arial" w:hAnsi="Arial" w:cs="Arial"/>
          <w:sz w:val="24"/>
          <w:szCs w:val="24"/>
        </w:rPr>
        <w:t>, když v písni pojmenují váš problém. Kladou totiž důraz na vtipné, poetické a přímočaré texty. S nimi se rozhodně nudit nebudete, už jen pro to netradiční nástrojové obsazení, se kterým kapela zvládá výtečně punk stejně jako jazz. Kapela dokáže strhnout publikum jak v komorním klubu, tak na hlavní scéně největších tuzemských festivalů.</w:t>
      </w:r>
    </w:p>
    <w:p w14:paraId="10562112" w14:textId="1C82BDD5" w:rsidR="003716E0" w:rsidRDefault="003716E0" w:rsidP="005F2A4A">
      <w:pPr>
        <w:autoSpaceDE w:val="0"/>
        <w:autoSpaceDN w:val="0"/>
        <w:adjustRightInd w:val="0"/>
        <w:jc w:val="both"/>
        <w:rPr>
          <w:rFonts w:ascii="Arial" w:hAnsi="Arial" w:cs="Arial"/>
          <w:sz w:val="24"/>
          <w:szCs w:val="24"/>
        </w:rPr>
      </w:pPr>
      <w:r w:rsidRPr="00F808B9">
        <w:rPr>
          <w:rFonts w:ascii="Arial" w:hAnsi="Arial" w:cs="Arial"/>
          <w:sz w:val="24"/>
          <w:szCs w:val="24"/>
        </w:rPr>
        <w:t>Kapelníkem, zpěvákem, textařem a zásadní osobností kapely je charismatický výtvarník</w:t>
      </w:r>
      <w:r w:rsidR="00F808B9">
        <w:rPr>
          <w:rFonts w:ascii="Arial" w:hAnsi="Arial" w:cs="Arial"/>
          <w:sz w:val="24"/>
          <w:szCs w:val="24"/>
        </w:rPr>
        <w:t xml:space="preserve"> </w:t>
      </w:r>
      <w:r w:rsidRPr="00F808B9">
        <w:rPr>
          <w:rFonts w:ascii="Arial" w:hAnsi="Arial" w:cs="Arial"/>
          <w:bCs/>
          <w:sz w:val="24"/>
          <w:szCs w:val="24"/>
        </w:rPr>
        <w:t xml:space="preserve">Rudolf </w:t>
      </w:r>
      <w:proofErr w:type="spellStart"/>
      <w:r w:rsidRPr="00F808B9">
        <w:rPr>
          <w:rFonts w:ascii="Arial" w:hAnsi="Arial" w:cs="Arial"/>
          <w:bCs/>
          <w:sz w:val="24"/>
          <w:szCs w:val="24"/>
        </w:rPr>
        <w:t>Brančovský</w:t>
      </w:r>
      <w:proofErr w:type="spellEnd"/>
      <w:r w:rsidRPr="00F808B9">
        <w:rPr>
          <w:rFonts w:ascii="Arial" w:hAnsi="Arial" w:cs="Arial"/>
          <w:sz w:val="24"/>
          <w:szCs w:val="24"/>
        </w:rPr>
        <w:t>. Umělcův netrénovaný hlas stojí na podiu stejně sebejistě, jako starý kapitán dávné plachetnice pevně rozhodnutý obeplout svět. Jeho posádku pak tvoří sedm mořských vlků, kteří přesně vědí, co mají dělat, aby bláznivá plavba dopadla dobře. Přes fakt, že lodě plují na vodě, se posádka nevzdává naděje, že jednou s touto plachetnicí opravdu poletí!</w:t>
      </w:r>
    </w:p>
    <w:p w14:paraId="58091C62" w14:textId="77777777" w:rsidR="00C345B9" w:rsidRPr="00F808B9" w:rsidRDefault="00C345B9" w:rsidP="005F2A4A">
      <w:pPr>
        <w:autoSpaceDE w:val="0"/>
        <w:autoSpaceDN w:val="0"/>
        <w:adjustRightInd w:val="0"/>
        <w:jc w:val="both"/>
        <w:rPr>
          <w:rFonts w:ascii="Arial" w:hAnsi="Arial" w:cs="Arial"/>
          <w:sz w:val="24"/>
          <w:szCs w:val="24"/>
        </w:rPr>
      </w:pPr>
    </w:p>
    <w:p w14:paraId="533F7AB1" w14:textId="77777777" w:rsidR="003716E0" w:rsidRPr="00F808B9" w:rsidRDefault="003716E0" w:rsidP="003716E0">
      <w:pPr>
        <w:autoSpaceDE w:val="0"/>
        <w:autoSpaceDN w:val="0"/>
        <w:adjustRightInd w:val="0"/>
        <w:rPr>
          <w:rFonts w:ascii="Arial" w:hAnsi="Arial" w:cs="Arial"/>
          <w:sz w:val="24"/>
          <w:szCs w:val="24"/>
        </w:rPr>
      </w:pPr>
      <w:r w:rsidRPr="00F808B9">
        <w:rPr>
          <w:rFonts w:ascii="Arial" w:hAnsi="Arial" w:cs="Arial"/>
          <w:b/>
          <w:sz w:val="24"/>
          <w:szCs w:val="24"/>
        </w:rPr>
        <w:t xml:space="preserve">Rudolf </w:t>
      </w:r>
      <w:r w:rsidR="0011287B" w:rsidRPr="00F808B9">
        <w:rPr>
          <w:rFonts w:ascii="Arial" w:hAnsi="Arial" w:cs="Arial"/>
          <w:b/>
          <w:sz w:val="24"/>
          <w:szCs w:val="24"/>
        </w:rPr>
        <w:t>Brančovský</w:t>
      </w:r>
      <w:r w:rsidR="0011287B" w:rsidRPr="00F808B9">
        <w:rPr>
          <w:rFonts w:ascii="Arial" w:hAnsi="Arial" w:cs="Arial"/>
          <w:sz w:val="24"/>
          <w:szCs w:val="24"/>
        </w:rPr>
        <w:t xml:space="preserve"> – kytara</w:t>
      </w:r>
      <w:r w:rsidRPr="00F808B9">
        <w:rPr>
          <w:rFonts w:ascii="Arial" w:hAnsi="Arial" w:cs="Arial"/>
          <w:sz w:val="24"/>
          <w:szCs w:val="24"/>
        </w:rPr>
        <w:t>, zpěv</w:t>
      </w:r>
    </w:p>
    <w:p w14:paraId="4552B942" w14:textId="77777777" w:rsidR="003716E0" w:rsidRPr="00F808B9" w:rsidRDefault="003716E0" w:rsidP="003716E0">
      <w:pPr>
        <w:autoSpaceDE w:val="0"/>
        <w:autoSpaceDN w:val="0"/>
        <w:adjustRightInd w:val="0"/>
        <w:rPr>
          <w:rFonts w:ascii="Arial" w:hAnsi="Arial" w:cs="Arial"/>
          <w:sz w:val="24"/>
          <w:szCs w:val="24"/>
        </w:rPr>
      </w:pPr>
      <w:r w:rsidRPr="00F808B9">
        <w:rPr>
          <w:rFonts w:ascii="Arial" w:hAnsi="Arial" w:cs="Arial"/>
          <w:b/>
          <w:sz w:val="24"/>
          <w:szCs w:val="24"/>
        </w:rPr>
        <w:t>Jáchym Hájek</w:t>
      </w:r>
      <w:r w:rsidRPr="00F808B9">
        <w:rPr>
          <w:rFonts w:ascii="Arial" w:hAnsi="Arial" w:cs="Arial"/>
          <w:sz w:val="24"/>
          <w:szCs w:val="24"/>
        </w:rPr>
        <w:t xml:space="preserve"> – trubka</w:t>
      </w:r>
    </w:p>
    <w:p w14:paraId="1199F478" w14:textId="77777777" w:rsidR="003716E0" w:rsidRPr="00F808B9" w:rsidRDefault="003716E0" w:rsidP="003716E0">
      <w:pPr>
        <w:autoSpaceDE w:val="0"/>
        <w:autoSpaceDN w:val="0"/>
        <w:adjustRightInd w:val="0"/>
        <w:rPr>
          <w:rFonts w:ascii="Arial" w:hAnsi="Arial" w:cs="Arial"/>
          <w:sz w:val="24"/>
          <w:szCs w:val="24"/>
        </w:rPr>
      </w:pPr>
      <w:r w:rsidRPr="00F808B9">
        <w:rPr>
          <w:rFonts w:ascii="Arial" w:hAnsi="Arial" w:cs="Arial"/>
          <w:b/>
          <w:sz w:val="24"/>
          <w:szCs w:val="24"/>
        </w:rPr>
        <w:t xml:space="preserve">Pavel </w:t>
      </w:r>
      <w:r w:rsidR="0011287B" w:rsidRPr="00F808B9">
        <w:rPr>
          <w:rFonts w:ascii="Arial" w:hAnsi="Arial" w:cs="Arial"/>
          <w:b/>
          <w:sz w:val="24"/>
          <w:szCs w:val="24"/>
        </w:rPr>
        <w:t>Križovenský</w:t>
      </w:r>
      <w:r w:rsidR="0011287B" w:rsidRPr="00F808B9">
        <w:rPr>
          <w:rFonts w:ascii="Arial" w:hAnsi="Arial" w:cs="Arial"/>
          <w:sz w:val="24"/>
          <w:szCs w:val="24"/>
        </w:rPr>
        <w:t xml:space="preserve"> – saxofon</w:t>
      </w:r>
      <w:r w:rsidRPr="00F808B9">
        <w:rPr>
          <w:rFonts w:ascii="Arial" w:hAnsi="Arial" w:cs="Arial"/>
          <w:sz w:val="24"/>
          <w:szCs w:val="24"/>
        </w:rPr>
        <w:t>, příčná flétna</w:t>
      </w:r>
    </w:p>
    <w:p w14:paraId="5A444AC0" w14:textId="77777777" w:rsidR="003716E0" w:rsidRPr="00F808B9" w:rsidRDefault="003716E0" w:rsidP="003716E0">
      <w:pPr>
        <w:autoSpaceDE w:val="0"/>
        <w:autoSpaceDN w:val="0"/>
        <w:adjustRightInd w:val="0"/>
        <w:rPr>
          <w:rFonts w:ascii="Arial" w:hAnsi="Arial" w:cs="Arial"/>
          <w:sz w:val="24"/>
          <w:szCs w:val="24"/>
        </w:rPr>
      </w:pPr>
      <w:r w:rsidRPr="00F808B9">
        <w:rPr>
          <w:rFonts w:ascii="Arial" w:hAnsi="Arial" w:cs="Arial"/>
          <w:b/>
          <w:sz w:val="24"/>
          <w:szCs w:val="24"/>
        </w:rPr>
        <w:t xml:space="preserve">Vojta </w:t>
      </w:r>
      <w:r w:rsidR="0011287B" w:rsidRPr="00F808B9">
        <w:rPr>
          <w:rFonts w:ascii="Arial" w:hAnsi="Arial" w:cs="Arial"/>
          <w:b/>
          <w:sz w:val="24"/>
          <w:szCs w:val="24"/>
        </w:rPr>
        <w:t>Konečný</w:t>
      </w:r>
      <w:r w:rsidR="0011287B" w:rsidRPr="00F808B9">
        <w:rPr>
          <w:rFonts w:ascii="Arial" w:hAnsi="Arial" w:cs="Arial"/>
          <w:sz w:val="24"/>
          <w:szCs w:val="24"/>
        </w:rPr>
        <w:t xml:space="preserve"> – housle</w:t>
      </w:r>
    </w:p>
    <w:p w14:paraId="08F49992" w14:textId="77777777" w:rsidR="003716E0" w:rsidRPr="00F808B9" w:rsidRDefault="003716E0" w:rsidP="003716E0">
      <w:pPr>
        <w:autoSpaceDE w:val="0"/>
        <w:autoSpaceDN w:val="0"/>
        <w:adjustRightInd w:val="0"/>
        <w:rPr>
          <w:rFonts w:ascii="Arial" w:hAnsi="Arial" w:cs="Arial"/>
          <w:sz w:val="24"/>
          <w:szCs w:val="24"/>
        </w:rPr>
      </w:pPr>
      <w:r w:rsidRPr="00F808B9">
        <w:rPr>
          <w:rFonts w:ascii="Arial" w:hAnsi="Arial" w:cs="Arial"/>
          <w:b/>
          <w:sz w:val="24"/>
          <w:szCs w:val="24"/>
        </w:rPr>
        <w:t xml:space="preserve">Ondřej </w:t>
      </w:r>
      <w:r w:rsidR="0011287B" w:rsidRPr="00F808B9">
        <w:rPr>
          <w:rFonts w:ascii="Arial" w:hAnsi="Arial" w:cs="Arial"/>
          <w:b/>
          <w:sz w:val="24"/>
          <w:szCs w:val="24"/>
        </w:rPr>
        <w:t>Hájek</w:t>
      </w:r>
      <w:r w:rsidR="0011287B" w:rsidRPr="00F808B9">
        <w:rPr>
          <w:rFonts w:ascii="Arial" w:hAnsi="Arial" w:cs="Arial"/>
          <w:sz w:val="24"/>
          <w:szCs w:val="24"/>
        </w:rPr>
        <w:t xml:space="preserve"> – piano</w:t>
      </w:r>
    </w:p>
    <w:p w14:paraId="2AB42625" w14:textId="77777777" w:rsidR="003716E0" w:rsidRPr="00F808B9" w:rsidRDefault="003716E0" w:rsidP="003716E0">
      <w:pPr>
        <w:autoSpaceDE w:val="0"/>
        <w:autoSpaceDN w:val="0"/>
        <w:adjustRightInd w:val="0"/>
        <w:rPr>
          <w:rFonts w:ascii="Arial" w:hAnsi="Arial" w:cs="Arial"/>
          <w:sz w:val="24"/>
          <w:szCs w:val="24"/>
        </w:rPr>
      </w:pPr>
      <w:r w:rsidRPr="00F808B9">
        <w:rPr>
          <w:rFonts w:ascii="Arial" w:hAnsi="Arial" w:cs="Arial"/>
          <w:b/>
          <w:sz w:val="24"/>
          <w:szCs w:val="24"/>
        </w:rPr>
        <w:t xml:space="preserve">Vít </w:t>
      </w:r>
      <w:r w:rsidR="0011287B" w:rsidRPr="00F808B9">
        <w:rPr>
          <w:rFonts w:ascii="Arial" w:hAnsi="Arial" w:cs="Arial"/>
          <w:b/>
          <w:sz w:val="24"/>
          <w:szCs w:val="24"/>
        </w:rPr>
        <w:t>Kraváček</w:t>
      </w:r>
      <w:r w:rsidR="0011287B" w:rsidRPr="00F808B9">
        <w:rPr>
          <w:rFonts w:ascii="Arial" w:hAnsi="Arial" w:cs="Arial"/>
          <w:sz w:val="24"/>
          <w:szCs w:val="24"/>
        </w:rPr>
        <w:t xml:space="preserve"> – basová</w:t>
      </w:r>
      <w:r w:rsidRPr="00F808B9">
        <w:rPr>
          <w:rFonts w:ascii="Arial" w:hAnsi="Arial" w:cs="Arial"/>
          <w:sz w:val="24"/>
          <w:szCs w:val="24"/>
        </w:rPr>
        <w:t xml:space="preserve"> kytara</w:t>
      </w:r>
    </w:p>
    <w:p w14:paraId="5C282471" w14:textId="77777777" w:rsidR="003716E0" w:rsidRPr="00F808B9" w:rsidRDefault="003716E0" w:rsidP="003716E0">
      <w:pPr>
        <w:autoSpaceDE w:val="0"/>
        <w:autoSpaceDN w:val="0"/>
        <w:adjustRightInd w:val="0"/>
        <w:rPr>
          <w:rFonts w:ascii="Arial" w:hAnsi="Arial" w:cs="Arial"/>
          <w:sz w:val="24"/>
          <w:szCs w:val="24"/>
        </w:rPr>
      </w:pPr>
      <w:r w:rsidRPr="00F808B9">
        <w:rPr>
          <w:rFonts w:ascii="Arial" w:hAnsi="Arial" w:cs="Arial"/>
          <w:b/>
          <w:sz w:val="24"/>
          <w:szCs w:val="24"/>
        </w:rPr>
        <w:t>Michal Jež</w:t>
      </w:r>
      <w:r w:rsidRPr="00F808B9">
        <w:rPr>
          <w:rFonts w:ascii="Arial" w:hAnsi="Arial" w:cs="Arial"/>
          <w:sz w:val="24"/>
          <w:szCs w:val="24"/>
        </w:rPr>
        <w:t xml:space="preserve"> – bicí</w:t>
      </w:r>
    </w:p>
    <w:p w14:paraId="0B0AFC70" w14:textId="6702EE34" w:rsidR="003716E0" w:rsidRPr="00F808B9" w:rsidRDefault="003716E0" w:rsidP="003716E0">
      <w:pPr>
        <w:rPr>
          <w:rFonts w:ascii="Arial" w:hAnsi="Arial" w:cs="Arial"/>
          <w:sz w:val="24"/>
          <w:szCs w:val="24"/>
        </w:rPr>
      </w:pPr>
      <w:r w:rsidRPr="00F808B9">
        <w:rPr>
          <w:rFonts w:ascii="Arial" w:hAnsi="Arial" w:cs="Arial"/>
          <w:b/>
          <w:sz w:val="24"/>
          <w:szCs w:val="24"/>
        </w:rPr>
        <w:t>Josef Zámečník</w:t>
      </w:r>
      <w:r w:rsidRPr="00F808B9">
        <w:rPr>
          <w:rFonts w:ascii="Arial" w:hAnsi="Arial" w:cs="Arial"/>
          <w:sz w:val="24"/>
          <w:szCs w:val="24"/>
        </w:rPr>
        <w:t xml:space="preserve"> – </w:t>
      </w:r>
      <w:proofErr w:type="spellStart"/>
      <w:r w:rsidRPr="00F808B9">
        <w:rPr>
          <w:rFonts w:ascii="Arial" w:hAnsi="Arial" w:cs="Arial"/>
          <w:sz w:val="24"/>
          <w:szCs w:val="24"/>
        </w:rPr>
        <w:t>banjo</w:t>
      </w:r>
      <w:proofErr w:type="spellEnd"/>
      <w:r w:rsidRPr="00F808B9">
        <w:rPr>
          <w:rFonts w:ascii="Arial" w:hAnsi="Arial" w:cs="Arial"/>
          <w:sz w:val="24"/>
          <w:szCs w:val="24"/>
        </w:rPr>
        <w:t>, kytara</w:t>
      </w:r>
    </w:p>
    <w:p w14:paraId="3F83120E" w14:textId="76792CB6" w:rsidR="0020235B" w:rsidRDefault="00A42F1B" w:rsidP="00713AD0">
      <w:pPr>
        <w:rPr>
          <w:rFonts w:eastAsia="Times New Roman" w:cstheme="minorHAnsi"/>
          <w:b/>
          <w:sz w:val="28"/>
          <w:szCs w:val="28"/>
          <w:highlight w:val="yellow"/>
          <w:lang w:eastAsia="cs-CZ"/>
        </w:rPr>
      </w:pPr>
      <w:r>
        <w:rPr>
          <w:rFonts w:eastAsia="Times New Roman" w:cstheme="minorHAnsi"/>
          <w:b/>
          <w:noProof/>
          <w:sz w:val="28"/>
          <w:szCs w:val="28"/>
          <w:lang w:eastAsia="cs-CZ"/>
        </w:rPr>
        <w:drawing>
          <wp:anchor distT="0" distB="0" distL="114300" distR="114300" simplePos="0" relativeHeight="251660288" behindDoc="0" locked="0" layoutInCell="1" allowOverlap="1" wp14:anchorId="49106B25" wp14:editId="632B1AB4">
            <wp:simplePos x="0" y="0"/>
            <wp:positionH relativeFrom="margin">
              <wp:posOffset>807085</wp:posOffset>
            </wp:positionH>
            <wp:positionV relativeFrom="margin">
              <wp:posOffset>6032500</wp:posOffset>
            </wp:positionV>
            <wp:extent cx="4096385" cy="2683510"/>
            <wp:effectExtent l="0" t="0" r="0" b="254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etime_foto (Mediu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96385" cy="2683510"/>
                    </a:xfrm>
                    <a:prstGeom prst="rect">
                      <a:avLst/>
                    </a:prstGeom>
                  </pic:spPr>
                </pic:pic>
              </a:graphicData>
            </a:graphic>
            <wp14:sizeRelH relativeFrom="margin">
              <wp14:pctWidth>0</wp14:pctWidth>
            </wp14:sizeRelH>
            <wp14:sizeRelV relativeFrom="margin">
              <wp14:pctHeight>0</wp14:pctHeight>
            </wp14:sizeRelV>
          </wp:anchor>
        </w:drawing>
      </w:r>
    </w:p>
    <w:p w14:paraId="42418667" w14:textId="76D96DD9" w:rsidR="005F2A4A" w:rsidRDefault="005F2A4A" w:rsidP="00713AD0">
      <w:pPr>
        <w:rPr>
          <w:rFonts w:eastAsia="Times New Roman" w:cstheme="minorHAnsi"/>
          <w:b/>
          <w:sz w:val="28"/>
          <w:szCs w:val="28"/>
          <w:highlight w:val="yellow"/>
          <w:lang w:eastAsia="cs-CZ"/>
        </w:rPr>
      </w:pPr>
    </w:p>
    <w:p w14:paraId="66CDF768" w14:textId="77777777" w:rsidR="005F2A4A" w:rsidRDefault="005F2A4A" w:rsidP="00713AD0">
      <w:pPr>
        <w:rPr>
          <w:rFonts w:eastAsia="Times New Roman" w:cstheme="minorHAnsi"/>
          <w:b/>
          <w:sz w:val="28"/>
          <w:szCs w:val="28"/>
          <w:highlight w:val="yellow"/>
          <w:lang w:eastAsia="cs-CZ"/>
        </w:rPr>
      </w:pPr>
    </w:p>
    <w:p w14:paraId="06993065" w14:textId="77777777" w:rsidR="005F2A4A" w:rsidRDefault="005F2A4A" w:rsidP="00713AD0">
      <w:pPr>
        <w:rPr>
          <w:rFonts w:eastAsia="Times New Roman" w:cstheme="minorHAnsi"/>
          <w:b/>
          <w:sz w:val="28"/>
          <w:szCs w:val="28"/>
          <w:highlight w:val="yellow"/>
          <w:lang w:eastAsia="cs-CZ"/>
        </w:rPr>
      </w:pPr>
    </w:p>
    <w:p w14:paraId="3DE23D7A" w14:textId="77777777" w:rsidR="005F2A4A" w:rsidRDefault="005F2A4A" w:rsidP="00713AD0">
      <w:pPr>
        <w:rPr>
          <w:rFonts w:eastAsia="Times New Roman" w:cstheme="minorHAnsi"/>
          <w:b/>
          <w:sz w:val="28"/>
          <w:szCs w:val="28"/>
          <w:highlight w:val="yellow"/>
          <w:lang w:eastAsia="cs-CZ"/>
        </w:rPr>
      </w:pPr>
    </w:p>
    <w:p w14:paraId="2B5D404C" w14:textId="77777777" w:rsidR="005F2A4A" w:rsidRDefault="005F2A4A" w:rsidP="00713AD0">
      <w:pPr>
        <w:rPr>
          <w:rFonts w:eastAsia="Times New Roman" w:cstheme="minorHAnsi"/>
          <w:b/>
          <w:sz w:val="28"/>
          <w:szCs w:val="28"/>
          <w:highlight w:val="yellow"/>
          <w:lang w:eastAsia="cs-CZ"/>
        </w:rPr>
      </w:pPr>
    </w:p>
    <w:p w14:paraId="33786852" w14:textId="77777777" w:rsidR="005F2A4A" w:rsidRDefault="005F2A4A" w:rsidP="00713AD0">
      <w:pPr>
        <w:rPr>
          <w:rFonts w:eastAsia="Times New Roman" w:cstheme="minorHAnsi"/>
          <w:b/>
          <w:sz w:val="28"/>
          <w:szCs w:val="28"/>
          <w:highlight w:val="yellow"/>
          <w:lang w:eastAsia="cs-CZ"/>
        </w:rPr>
      </w:pPr>
    </w:p>
    <w:p w14:paraId="2D46DAEC" w14:textId="77777777" w:rsidR="005F2A4A" w:rsidRDefault="005F2A4A" w:rsidP="00713AD0">
      <w:pPr>
        <w:rPr>
          <w:rFonts w:eastAsia="Times New Roman" w:cstheme="minorHAnsi"/>
          <w:b/>
          <w:sz w:val="28"/>
          <w:szCs w:val="28"/>
          <w:highlight w:val="yellow"/>
          <w:lang w:eastAsia="cs-CZ"/>
        </w:rPr>
      </w:pPr>
    </w:p>
    <w:p w14:paraId="12494E01" w14:textId="77777777" w:rsidR="005F2A4A" w:rsidRDefault="005F2A4A" w:rsidP="00713AD0">
      <w:pPr>
        <w:rPr>
          <w:rFonts w:eastAsia="Times New Roman" w:cstheme="minorHAnsi"/>
          <w:b/>
          <w:sz w:val="28"/>
          <w:szCs w:val="28"/>
          <w:highlight w:val="yellow"/>
          <w:lang w:eastAsia="cs-CZ"/>
        </w:rPr>
      </w:pPr>
    </w:p>
    <w:p w14:paraId="21422DAB" w14:textId="77777777" w:rsidR="005F2A4A" w:rsidRDefault="005F2A4A" w:rsidP="00713AD0">
      <w:pPr>
        <w:rPr>
          <w:rFonts w:eastAsia="Times New Roman" w:cstheme="minorHAnsi"/>
          <w:b/>
          <w:sz w:val="28"/>
          <w:szCs w:val="28"/>
          <w:highlight w:val="yellow"/>
          <w:lang w:eastAsia="cs-CZ"/>
        </w:rPr>
      </w:pPr>
    </w:p>
    <w:p w14:paraId="02DEC088" w14:textId="77777777" w:rsidR="005F2A4A" w:rsidRDefault="005F2A4A" w:rsidP="00713AD0">
      <w:pPr>
        <w:rPr>
          <w:rFonts w:eastAsia="Times New Roman" w:cstheme="minorHAnsi"/>
          <w:b/>
          <w:sz w:val="28"/>
          <w:szCs w:val="28"/>
          <w:highlight w:val="yellow"/>
          <w:lang w:eastAsia="cs-CZ"/>
        </w:rPr>
      </w:pPr>
    </w:p>
    <w:p w14:paraId="6BC00769" w14:textId="77777777" w:rsidR="00E373E8" w:rsidRDefault="00E373E8" w:rsidP="00F2428D">
      <w:pPr>
        <w:rPr>
          <w:rFonts w:eastAsia="Times New Roman" w:cstheme="minorHAnsi"/>
          <w:b/>
          <w:sz w:val="28"/>
          <w:szCs w:val="28"/>
          <w:lang w:eastAsia="cs-CZ"/>
        </w:rPr>
      </w:pPr>
    </w:p>
    <w:p w14:paraId="5316E7D5" w14:textId="77777777" w:rsidR="00A42F1B" w:rsidRDefault="00A42F1B" w:rsidP="00F2428D">
      <w:pPr>
        <w:rPr>
          <w:rFonts w:ascii="Arial" w:eastAsia="Times New Roman" w:hAnsi="Arial" w:cs="Arial"/>
          <w:b/>
          <w:color w:val="0070C0"/>
          <w:sz w:val="24"/>
          <w:szCs w:val="24"/>
          <w:lang w:eastAsia="cs-CZ"/>
        </w:rPr>
      </w:pPr>
    </w:p>
    <w:p w14:paraId="02C408DC" w14:textId="0D922703" w:rsidR="00F2428D" w:rsidRPr="00E373E8" w:rsidRDefault="003716E0" w:rsidP="00F2428D">
      <w:pPr>
        <w:rPr>
          <w:rFonts w:ascii="Arial" w:eastAsia="Times New Roman" w:hAnsi="Arial" w:cs="Arial"/>
          <w:b/>
          <w:sz w:val="24"/>
          <w:szCs w:val="24"/>
          <w:lang w:eastAsia="cs-CZ"/>
        </w:rPr>
      </w:pPr>
      <w:r w:rsidRPr="00E373E8">
        <w:rPr>
          <w:rFonts w:ascii="Arial" w:eastAsia="Times New Roman" w:hAnsi="Arial" w:cs="Arial"/>
          <w:b/>
          <w:color w:val="0070C0"/>
          <w:sz w:val="24"/>
          <w:szCs w:val="24"/>
          <w:lang w:eastAsia="cs-CZ"/>
        </w:rPr>
        <w:lastRenderedPageBreak/>
        <w:t>čtvrtek 19</w:t>
      </w:r>
      <w:r w:rsidR="00ED435F" w:rsidRPr="00E373E8">
        <w:rPr>
          <w:rFonts w:ascii="Arial" w:eastAsia="Times New Roman" w:hAnsi="Arial" w:cs="Arial"/>
          <w:b/>
          <w:color w:val="0070C0"/>
          <w:sz w:val="24"/>
          <w:szCs w:val="24"/>
          <w:lang w:eastAsia="cs-CZ"/>
        </w:rPr>
        <w:t xml:space="preserve">. </w:t>
      </w:r>
      <w:r w:rsidR="00665E24" w:rsidRPr="00E373E8">
        <w:rPr>
          <w:rFonts w:ascii="Arial" w:eastAsia="Times New Roman" w:hAnsi="Arial" w:cs="Arial"/>
          <w:b/>
          <w:color w:val="0070C0"/>
          <w:sz w:val="24"/>
          <w:szCs w:val="24"/>
          <w:lang w:eastAsia="cs-CZ"/>
        </w:rPr>
        <w:t>prosince</w:t>
      </w:r>
      <w:r w:rsidR="00713AD0" w:rsidRPr="00E373E8">
        <w:rPr>
          <w:rFonts w:ascii="Arial" w:eastAsia="Times New Roman" w:hAnsi="Arial" w:cs="Arial"/>
          <w:b/>
          <w:color w:val="0070C0"/>
          <w:sz w:val="24"/>
          <w:szCs w:val="24"/>
          <w:lang w:eastAsia="cs-CZ"/>
        </w:rPr>
        <w:t xml:space="preserve"> 2019</w:t>
      </w:r>
      <w:r w:rsidR="00F2428D" w:rsidRPr="00E373E8">
        <w:rPr>
          <w:rFonts w:ascii="Arial" w:eastAsia="Times New Roman" w:hAnsi="Arial" w:cs="Arial"/>
          <w:b/>
          <w:color w:val="0070C0"/>
          <w:sz w:val="24"/>
          <w:szCs w:val="24"/>
          <w:lang w:eastAsia="cs-CZ"/>
        </w:rPr>
        <w:t xml:space="preserve">         </w:t>
      </w:r>
      <w:r w:rsidR="00E373E8">
        <w:rPr>
          <w:rFonts w:ascii="Arial" w:eastAsia="Times New Roman" w:hAnsi="Arial" w:cs="Arial"/>
          <w:b/>
          <w:color w:val="0070C0"/>
          <w:sz w:val="24"/>
          <w:szCs w:val="24"/>
          <w:lang w:eastAsia="cs-CZ"/>
        </w:rPr>
        <w:t xml:space="preserve">                               </w:t>
      </w:r>
      <w:r w:rsidR="00F2428D" w:rsidRPr="00E373E8">
        <w:rPr>
          <w:rFonts w:ascii="Arial" w:eastAsia="Times New Roman" w:hAnsi="Arial" w:cs="Arial"/>
          <w:b/>
          <w:color w:val="0070C0"/>
          <w:sz w:val="24"/>
          <w:szCs w:val="24"/>
          <w:lang w:eastAsia="cs-CZ"/>
        </w:rPr>
        <w:t xml:space="preserve">     </w:t>
      </w:r>
      <w:r w:rsidR="00F2428D" w:rsidRPr="00E373E8">
        <w:rPr>
          <w:rFonts w:ascii="Arial" w:eastAsia="Times New Roman" w:hAnsi="Arial" w:cs="Arial"/>
          <w:b/>
          <w:color w:val="0070C0"/>
          <w:sz w:val="24"/>
          <w:szCs w:val="24"/>
          <w:lang w:eastAsia="cs-CZ"/>
        </w:rPr>
        <w:t xml:space="preserve">4 TENOŘI – muzikálové gala          </w:t>
      </w:r>
    </w:p>
    <w:p w14:paraId="58148F2F" w14:textId="77777777" w:rsidR="003716E0" w:rsidRPr="00E373E8" w:rsidRDefault="003716E0" w:rsidP="00713AD0">
      <w:pPr>
        <w:rPr>
          <w:rFonts w:ascii="Arial" w:eastAsia="Times New Roman" w:hAnsi="Arial" w:cs="Arial"/>
          <w:b/>
          <w:sz w:val="24"/>
          <w:szCs w:val="24"/>
          <w:lang w:eastAsia="cs-CZ"/>
        </w:rPr>
      </w:pPr>
      <w:r w:rsidRPr="00E373E8">
        <w:rPr>
          <w:rFonts w:ascii="Arial" w:eastAsia="Times New Roman" w:hAnsi="Arial" w:cs="Arial"/>
          <w:b/>
          <w:sz w:val="24"/>
          <w:szCs w:val="24"/>
          <w:lang w:eastAsia="cs-CZ"/>
        </w:rPr>
        <w:t>Roškotovo divadlo</w:t>
      </w:r>
    </w:p>
    <w:p w14:paraId="225D0569" w14:textId="77777777" w:rsidR="00F2428D" w:rsidRPr="00E373E8" w:rsidRDefault="00F2428D" w:rsidP="00713AD0">
      <w:pPr>
        <w:rPr>
          <w:rFonts w:ascii="Arial" w:eastAsia="Times New Roman" w:hAnsi="Arial" w:cs="Arial"/>
          <w:b/>
          <w:sz w:val="24"/>
          <w:szCs w:val="24"/>
          <w:lang w:eastAsia="cs-CZ"/>
        </w:rPr>
      </w:pPr>
    </w:p>
    <w:p w14:paraId="6EEFDB89" w14:textId="30CB3CFA" w:rsidR="00804FF7" w:rsidRPr="00E373E8" w:rsidRDefault="00804FF7" w:rsidP="00F2428D">
      <w:pPr>
        <w:jc w:val="both"/>
        <w:rPr>
          <w:rFonts w:ascii="Arial" w:eastAsia="Times New Roman" w:hAnsi="Arial" w:cs="Arial"/>
          <w:iCs/>
          <w:color w:val="242122"/>
          <w:sz w:val="24"/>
          <w:szCs w:val="24"/>
          <w:lang w:eastAsia="cs-CZ"/>
        </w:rPr>
      </w:pPr>
      <w:r w:rsidRPr="00E373E8">
        <w:rPr>
          <w:rFonts w:ascii="Arial" w:eastAsia="Times New Roman" w:hAnsi="Arial" w:cs="Arial"/>
          <w:iCs/>
          <w:color w:val="242122"/>
          <w:sz w:val="24"/>
          <w:szCs w:val="24"/>
          <w:lang w:eastAsia="cs-CZ"/>
        </w:rPr>
        <w:t xml:space="preserve">Nejkrásnější české a světové muzikálové árie </w:t>
      </w:r>
      <w:proofErr w:type="gramStart"/>
      <w:r w:rsidRPr="00E373E8">
        <w:rPr>
          <w:rFonts w:ascii="Arial" w:eastAsia="Times New Roman" w:hAnsi="Arial" w:cs="Arial"/>
          <w:iCs/>
          <w:color w:val="242122"/>
          <w:sz w:val="24"/>
          <w:szCs w:val="24"/>
          <w:lang w:eastAsia="cs-CZ"/>
        </w:rPr>
        <w:t>zpívají</w:t>
      </w:r>
      <w:proofErr w:type="gramEnd"/>
      <w:r w:rsidRPr="00E373E8">
        <w:rPr>
          <w:rFonts w:ascii="Arial" w:eastAsia="Times New Roman" w:hAnsi="Arial" w:cs="Arial"/>
          <w:iCs/>
          <w:color w:val="242122"/>
          <w:sz w:val="24"/>
          <w:szCs w:val="24"/>
          <w:lang w:eastAsia="cs-CZ"/>
        </w:rPr>
        <w:t xml:space="preserve"> </w:t>
      </w:r>
      <w:r w:rsidRPr="00E373E8">
        <w:rPr>
          <w:rFonts w:ascii="Arial" w:eastAsia="Times New Roman" w:hAnsi="Arial" w:cs="Arial"/>
          <w:b/>
          <w:iCs/>
          <w:color w:val="242122"/>
          <w:sz w:val="24"/>
          <w:szCs w:val="24"/>
          <w:lang w:eastAsia="cs-CZ"/>
        </w:rPr>
        <w:t xml:space="preserve">Marián </w:t>
      </w:r>
      <w:proofErr w:type="gramStart"/>
      <w:r w:rsidRPr="00E373E8">
        <w:rPr>
          <w:rFonts w:ascii="Arial" w:eastAsia="Times New Roman" w:hAnsi="Arial" w:cs="Arial"/>
          <w:b/>
          <w:iCs/>
          <w:color w:val="242122"/>
          <w:sz w:val="24"/>
          <w:szCs w:val="24"/>
          <w:lang w:eastAsia="cs-CZ"/>
        </w:rPr>
        <w:t>Vojtko</w:t>
      </w:r>
      <w:proofErr w:type="gramEnd"/>
      <w:r w:rsidRPr="00E373E8">
        <w:rPr>
          <w:rFonts w:ascii="Arial" w:eastAsia="Times New Roman" w:hAnsi="Arial" w:cs="Arial"/>
          <w:b/>
          <w:iCs/>
          <w:color w:val="242122"/>
          <w:sz w:val="24"/>
          <w:szCs w:val="24"/>
          <w:lang w:eastAsia="cs-CZ"/>
        </w:rPr>
        <w:t>, Pavel Víte</w:t>
      </w:r>
      <w:r w:rsidR="00C345B9">
        <w:rPr>
          <w:rFonts w:ascii="Arial" w:eastAsia="Times New Roman" w:hAnsi="Arial" w:cs="Arial"/>
          <w:b/>
          <w:iCs/>
          <w:color w:val="242122"/>
          <w:sz w:val="24"/>
          <w:szCs w:val="24"/>
          <w:lang w:eastAsia="cs-CZ"/>
        </w:rPr>
        <w:t xml:space="preserve">k, Jan Kříž a Michal </w:t>
      </w:r>
      <w:proofErr w:type="spellStart"/>
      <w:r w:rsidR="00C345B9">
        <w:rPr>
          <w:rFonts w:ascii="Arial" w:eastAsia="Times New Roman" w:hAnsi="Arial" w:cs="Arial"/>
          <w:b/>
          <w:iCs/>
          <w:color w:val="242122"/>
          <w:sz w:val="24"/>
          <w:szCs w:val="24"/>
          <w:lang w:eastAsia="cs-CZ"/>
        </w:rPr>
        <w:t>Bragagnolo</w:t>
      </w:r>
      <w:proofErr w:type="spellEnd"/>
      <w:r w:rsidR="00C345B9">
        <w:rPr>
          <w:rFonts w:ascii="Arial" w:eastAsia="Times New Roman" w:hAnsi="Arial" w:cs="Arial"/>
          <w:b/>
          <w:iCs/>
          <w:color w:val="242122"/>
          <w:sz w:val="24"/>
          <w:szCs w:val="24"/>
          <w:lang w:eastAsia="cs-CZ"/>
        </w:rPr>
        <w:t xml:space="preserve"> </w:t>
      </w:r>
      <w:r w:rsidR="00C345B9" w:rsidRPr="00C345B9">
        <w:rPr>
          <w:rFonts w:ascii="Arial" w:eastAsia="Times New Roman" w:hAnsi="Arial" w:cs="Arial"/>
          <w:iCs/>
          <w:color w:val="242122"/>
          <w:sz w:val="24"/>
          <w:szCs w:val="24"/>
          <w:lang w:eastAsia="cs-CZ"/>
        </w:rPr>
        <w:t>s hudebním doprovodem</w:t>
      </w:r>
      <w:r w:rsidR="00C345B9">
        <w:rPr>
          <w:rFonts w:ascii="Arial" w:eastAsia="Times New Roman" w:hAnsi="Arial" w:cs="Arial"/>
          <w:b/>
          <w:iCs/>
          <w:color w:val="242122"/>
          <w:sz w:val="24"/>
          <w:szCs w:val="24"/>
          <w:lang w:eastAsia="cs-CZ"/>
        </w:rPr>
        <w:t xml:space="preserve"> </w:t>
      </w:r>
      <w:proofErr w:type="spellStart"/>
      <w:r w:rsidR="00C345B9">
        <w:rPr>
          <w:rFonts w:ascii="Arial" w:eastAsia="Times New Roman" w:hAnsi="Arial" w:cs="Arial"/>
          <w:iCs/>
          <w:color w:val="242122"/>
          <w:sz w:val="24"/>
          <w:szCs w:val="24"/>
          <w:lang w:eastAsia="cs-CZ"/>
        </w:rPr>
        <w:t>Unique</w:t>
      </w:r>
      <w:proofErr w:type="spellEnd"/>
      <w:r w:rsidR="00C345B9">
        <w:rPr>
          <w:rFonts w:ascii="Arial" w:eastAsia="Times New Roman" w:hAnsi="Arial" w:cs="Arial"/>
          <w:iCs/>
          <w:color w:val="242122"/>
          <w:sz w:val="24"/>
          <w:szCs w:val="24"/>
          <w:lang w:eastAsia="cs-CZ"/>
        </w:rPr>
        <w:t xml:space="preserve"> Kvartetu a klavíristy</w:t>
      </w:r>
      <w:r w:rsidRPr="00E373E8">
        <w:rPr>
          <w:rFonts w:ascii="Arial" w:eastAsia="Times New Roman" w:hAnsi="Arial" w:cs="Arial"/>
          <w:iCs/>
          <w:color w:val="242122"/>
          <w:sz w:val="24"/>
          <w:szCs w:val="24"/>
          <w:lang w:eastAsia="cs-CZ"/>
        </w:rPr>
        <w:t>. Špičkový program od držitelů ceny Thálie, sólisty Národního divadla v Praze a legendy českého hudebního divadla.</w:t>
      </w:r>
    </w:p>
    <w:p w14:paraId="02C608BD" w14:textId="77777777" w:rsidR="002B0A7B" w:rsidRPr="00E373E8" w:rsidRDefault="002B0A7B" w:rsidP="00F2428D">
      <w:pPr>
        <w:jc w:val="both"/>
        <w:rPr>
          <w:rFonts w:ascii="Arial" w:hAnsi="Arial" w:cs="Arial"/>
          <w:sz w:val="24"/>
          <w:szCs w:val="24"/>
        </w:rPr>
      </w:pPr>
      <w:r w:rsidRPr="00E373E8">
        <w:rPr>
          <w:rFonts w:ascii="Arial" w:eastAsia="Times New Roman" w:hAnsi="Arial" w:cs="Arial"/>
          <w:b/>
          <w:iCs/>
          <w:color w:val="242122"/>
          <w:sz w:val="24"/>
          <w:szCs w:val="24"/>
          <w:lang w:eastAsia="cs-CZ"/>
        </w:rPr>
        <w:t xml:space="preserve">Marián </w:t>
      </w:r>
      <w:r w:rsidR="0011287B" w:rsidRPr="00E373E8">
        <w:rPr>
          <w:rFonts w:ascii="Arial" w:eastAsia="Times New Roman" w:hAnsi="Arial" w:cs="Arial"/>
          <w:b/>
          <w:iCs/>
          <w:color w:val="242122"/>
          <w:sz w:val="24"/>
          <w:szCs w:val="24"/>
          <w:lang w:eastAsia="cs-CZ"/>
        </w:rPr>
        <w:t>Vojtko</w:t>
      </w:r>
      <w:r w:rsidR="0011287B" w:rsidRPr="00E373E8">
        <w:rPr>
          <w:rFonts w:ascii="Arial" w:eastAsia="Times New Roman" w:hAnsi="Arial" w:cs="Arial"/>
          <w:iCs/>
          <w:color w:val="242122"/>
          <w:sz w:val="24"/>
          <w:szCs w:val="24"/>
          <w:lang w:eastAsia="cs-CZ"/>
        </w:rPr>
        <w:t xml:space="preserve"> – držitel</w:t>
      </w:r>
      <w:r w:rsidRPr="00E373E8">
        <w:rPr>
          <w:rFonts w:ascii="Arial" w:hAnsi="Arial" w:cs="Arial"/>
          <w:sz w:val="24"/>
          <w:szCs w:val="24"/>
        </w:rPr>
        <w:t xml:space="preserve"> ceny Thálie, představitel titulních rolí muzikálů Fantom opery, Ples upírů, Dracula, Bídníci, Monte Cristo, Jekyll &amp; Hyde nebo Baron Prášil. Účinkoval také v představeních Muž se železnou maskou, Kleopatra, Tři mušketýři, Aida nebo Krysař.</w:t>
      </w:r>
    </w:p>
    <w:p w14:paraId="0249F8C8" w14:textId="77777777" w:rsidR="002B0A7B" w:rsidRPr="00E373E8" w:rsidRDefault="002B0A7B" w:rsidP="00F2428D">
      <w:pPr>
        <w:jc w:val="both"/>
        <w:rPr>
          <w:rFonts w:ascii="Arial" w:hAnsi="Arial" w:cs="Arial"/>
          <w:sz w:val="24"/>
          <w:szCs w:val="24"/>
        </w:rPr>
      </w:pPr>
      <w:r w:rsidRPr="00E373E8">
        <w:rPr>
          <w:rFonts w:ascii="Arial" w:hAnsi="Arial" w:cs="Arial"/>
          <w:b/>
          <w:sz w:val="24"/>
          <w:szCs w:val="24"/>
        </w:rPr>
        <w:t xml:space="preserve">Pavel </w:t>
      </w:r>
      <w:r w:rsidR="0011287B" w:rsidRPr="00E373E8">
        <w:rPr>
          <w:rFonts w:ascii="Arial" w:hAnsi="Arial" w:cs="Arial"/>
          <w:b/>
          <w:sz w:val="24"/>
          <w:szCs w:val="24"/>
        </w:rPr>
        <w:t>Vítek</w:t>
      </w:r>
      <w:r w:rsidR="0011287B" w:rsidRPr="00E373E8">
        <w:rPr>
          <w:rFonts w:ascii="Arial" w:hAnsi="Arial" w:cs="Arial"/>
          <w:sz w:val="24"/>
          <w:szCs w:val="24"/>
        </w:rPr>
        <w:t xml:space="preserve"> – </w:t>
      </w:r>
      <w:proofErr w:type="gramStart"/>
      <w:r w:rsidR="0011287B" w:rsidRPr="00E373E8">
        <w:rPr>
          <w:rFonts w:ascii="Arial" w:hAnsi="Arial" w:cs="Arial"/>
          <w:sz w:val="24"/>
          <w:szCs w:val="24"/>
        </w:rPr>
        <w:t>vytvořil</w:t>
      </w:r>
      <w:proofErr w:type="gramEnd"/>
      <w:r w:rsidRPr="00E373E8">
        <w:rPr>
          <w:rFonts w:ascii="Arial" w:hAnsi="Arial" w:cs="Arial"/>
          <w:sz w:val="24"/>
          <w:szCs w:val="24"/>
        </w:rPr>
        <w:t xml:space="preserve"> premiérové role v muzikálech Bídníci, Pomáda, Dracula, Fantom opery, Mamma Mia!, Noc na Karlštejně, Rebelové, Miss Saigon, Cikáni jdou do nebe, Angelika, Tři mušketýři nebo Ples upírů, za který byl nominován na cenu Thálie.</w:t>
      </w:r>
    </w:p>
    <w:p w14:paraId="6AD9B406" w14:textId="77777777" w:rsidR="002B0A7B" w:rsidRPr="00E373E8" w:rsidRDefault="002B0A7B" w:rsidP="00F2428D">
      <w:pPr>
        <w:jc w:val="both"/>
        <w:rPr>
          <w:rFonts w:ascii="Arial" w:hAnsi="Arial" w:cs="Arial"/>
          <w:sz w:val="24"/>
          <w:szCs w:val="24"/>
        </w:rPr>
      </w:pPr>
      <w:r w:rsidRPr="00E373E8">
        <w:rPr>
          <w:rFonts w:ascii="Arial" w:hAnsi="Arial" w:cs="Arial"/>
          <w:b/>
          <w:sz w:val="24"/>
          <w:szCs w:val="24"/>
        </w:rPr>
        <w:t xml:space="preserve">Michal </w:t>
      </w:r>
      <w:r w:rsidR="0011287B" w:rsidRPr="00E373E8">
        <w:rPr>
          <w:rFonts w:ascii="Arial" w:hAnsi="Arial" w:cs="Arial"/>
          <w:b/>
          <w:sz w:val="24"/>
          <w:szCs w:val="24"/>
        </w:rPr>
        <w:t>Bragagnolo</w:t>
      </w:r>
      <w:r w:rsidR="0011287B" w:rsidRPr="00E373E8">
        <w:rPr>
          <w:rFonts w:ascii="Arial" w:hAnsi="Arial" w:cs="Arial"/>
          <w:sz w:val="24"/>
          <w:szCs w:val="24"/>
        </w:rPr>
        <w:t xml:space="preserve"> – sólista</w:t>
      </w:r>
      <w:r w:rsidRPr="00E373E8">
        <w:rPr>
          <w:rFonts w:ascii="Arial" w:hAnsi="Arial" w:cs="Arial"/>
          <w:sz w:val="24"/>
          <w:szCs w:val="24"/>
        </w:rPr>
        <w:t xml:space="preserve"> Národního divadla v Praze (La Traviata, Romeo a Julie, Z mrtvého domu, Billy Budd) a muzikálových inscenací Fantom opery, Ples upírů nebo Balada pro banditu.</w:t>
      </w:r>
    </w:p>
    <w:p w14:paraId="3CDC30D4" w14:textId="7323F452" w:rsidR="002B0A7B" w:rsidRPr="00E373E8" w:rsidRDefault="002B0A7B" w:rsidP="00F2428D">
      <w:pPr>
        <w:jc w:val="both"/>
        <w:rPr>
          <w:rFonts w:ascii="Arial" w:hAnsi="Arial" w:cs="Arial"/>
          <w:sz w:val="24"/>
          <w:szCs w:val="24"/>
        </w:rPr>
      </w:pPr>
      <w:r w:rsidRPr="00E373E8">
        <w:rPr>
          <w:rFonts w:ascii="Arial" w:hAnsi="Arial" w:cs="Arial"/>
          <w:b/>
          <w:sz w:val="24"/>
          <w:szCs w:val="24"/>
        </w:rPr>
        <w:t xml:space="preserve">Jan </w:t>
      </w:r>
      <w:r w:rsidR="0011287B" w:rsidRPr="00E373E8">
        <w:rPr>
          <w:rFonts w:ascii="Arial" w:hAnsi="Arial" w:cs="Arial"/>
          <w:b/>
          <w:sz w:val="24"/>
          <w:szCs w:val="24"/>
        </w:rPr>
        <w:t>Kříž</w:t>
      </w:r>
      <w:r w:rsidR="0011287B" w:rsidRPr="00E373E8">
        <w:rPr>
          <w:rFonts w:ascii="Arial" w:hAnsi="Arial" w:cs="Arial"/>
          <w:sz w:val="24"/>
          <w:szCs w:val="24"/>
        </w:rPr>
        <w:t xml:space="preserve"> – dvojnásobný</w:t>
      </w:r>
      <w:r w:rsidRPr="00E373E8">
        <w:rPr>
          <w:rFonts w:ascii="Arial" w:hAnsi="Arial" w:cs="Arial"/>
          <w:sz w:val="24"/>
          <w:szCs w:val="24"/>
        </w:rPr>
        <w:t xml:space="preserve"> držitel ceny Thálie hostoval na německých scénách v titulní roli muzikálu Plesu upírů. V ČR účinkoval v inscenacích Rocky, Pomáda, Horečka sobotní noci, Noc na Karlštejně, Děti ráje, Zpívání v dešti, Mefisto, Robin Hood, Atlantida nebo Srdcový král.</w:t>
      </w:r>
    </w:p>
    <w:p w14:paraId="664A0184" w14:textId="1C634A48" w:rsidR="00A819F1" w:rsidRPr="00665E24" w:rsidRDefault="00A819F1" w:rsidP="00A819F1">
      <w:pPr>
        <w:rPr>
          <w:rFonts w:eastAsia="Times New Roman" w:cstheme="minorHAnsi"/>
          <w:sz w:val="28"/>
          <w:szCs w:val="28"/>
          <w:highlight w:val="yellow"/>
          <w:lang w:eastAsia="cs-CZ"/>
        </w:rPr>
      </w:pPr>
    </w:p>
    <w:p w14:paraId="40291040" w14:textId="28255D63" w:rsidR="00A819F1" w:rsidRPr="00665E24" w:rsidRDefault="00A42F1B" w:rsidP="00A819F1">
      <w:pPr>
        <w:rPr>
          <w:rFonts w:eastAsia="Times New Roman" w:cstheme="minorHAnsi"/>
          <w:sz w:val="28"/>
          <w:szCs w:val="28"/>
          <w:highlight w:val="yellow"/>
          <w:lang w:eastAsia="cs-CZ"/>
        </w:rPr>
      </w:pPr>
      <w:r>
        <w:rPr>
          <w:rFonts w:eastAsia="Times New Roman" w:cstheme="minorHAnsi"/>
          <w:noProof/>
          <w:sz w:val="28"/>
          <w:szCs w:val="28"/>
          <w:lang w:eastAsia="cs-CZ"/>
        </w:rPr>
        <w:drawing>
          <wp:anchor distT="0" distB="0" distL="114300" distR="114300" simplePos="0" relativeHeight="251661312" behindDoc="0" locked="0" layoutInCell="1" allowOverlap="1" wp14:anchorId="08BC2605" wp14:editId="2CDA4084">
            <wp:simplePos x="0" y="0"/>
            <wp:positionH relativeFrom="margin">
              <wp:posOffset>6985</wp:posOffset>
            </wp:positionH>
            <wp:positionV relativeFrom="margin">
              <wp:posOffset>4449445</wp:posOffset>
            </wp:positionV>
            <wp:extent cx="5772150" cy="3848100"/>
            <wp:effectExtent l="0" t="0" r="0"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216_foto%20lenka%20hatasova-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72150" cy="3848100"/>
                    </a:xfrm>
                    <a:prstGeom prst="rect">
                      <a:avLst/>
                    </a:prstGeom>
                  </pic:spPr>
                </pic:pic>
              </a:graphicData>
            </a:graphic>
            <wp14:sizeRelH relativeFrom="margin">
              <wp14:pctWidth>0</wp14:pctWidth>
            </wp14:sizeRelH>
            <wp14:sizeRelV relativeFrom="margin">
              <wp14:pctHeight>0</wp14:pctHeight>
            </wp14:sizeRelV>
          </wp:anchor>
        </w:drawing>
      </w:r>
    </w:p>
    <w:p w14:paraId="30897303" w14:textId="005A56F5" w:rsidR="00AA57E4" w:rsidRDefault="00AA57E4" w:rsidP="00A819F1">
      <w:pPr>
        <w:rPr>
          <w:b/>
          <w:sz w:val="28"/>
          <w:szCs w:val="28"/>
        </w:rPr>
      </w:pPr>
    </w:p>
    <w:p w14:paraId="042DBE11" w14:textId="77777777" w:rsidR="00E373E8" w:rsidRDefault="00E373E8" w:rsidP="00AA57E4">
      <w:pPr>
        <w:rPr>
          <w:b/>
          <w:sz w:val="28"/>
          <w:szCs w:val="28"/>
        </w:rPr>
      </w:pPr>
    </w:p>
    <w:p w14:paraId="32C0D45E" w14:textId="4BE9DC19" w:rsidR="00AA57E4" w:rsidRPr="00E373E8" w:rsidRDefault="008B7548" w:rsidP="00AA57E4">
      <w:pPr>
        <w:rPr>
          <w:rFonts w:ascii="Arial" w:hAnsi="Arial" w:cs="Arial"/>
          <w:b/>
          <w:sz w:val="24"/>
          <w:szCs w:val="24"/>
        </w:rPr>
      </w:pPr>
      <w:r w:rsidRPr="00E373E8">
        <w:rPr>
          <w:rFonts w:ascii="Arial" w:hAnsi="Arial" w:cs="Arial"/>
          <w:b/>
          <w:color w:val="0070C0"/>
          <w:sz w:val="24"/>
          <w:szCs w:val="24"/>
        </w:rPr>
        <w:lastRenderedPageBreak/>
        <w:t>úterý 14</w:t>
      </w:r>
      <w:r w:rsidR="00A819F1" w:rsidRPr="00E373E8">
        <w:rPr>
          <w:rFonts w:ascii="Arial" w:hAnsi="Arial" w:cs="Arial"/>
          <w:b/>
          <w:color w:val="0070C0"/>
          <w:sz w:val="24"/>
          <w:szCs w:val="24"/>
        </w:rPr>
        <w:t xml:space="preserve">. </w:t>
      </w:r>
      <w:r w:rsidR="00665E24" w:rsidRPr="00E373E8">
        <w:rPr>
          <w:rFonts w:ascii="Arial" w:hAnsi="Arial" w:cs="Arial"/>
          <w:b/>
          <w:color w:val="0070C0"/>
          <w:sz w:val="24"/>
          <w:szCs w:val="24"/>
        </w:rPr>
        <w:t>ledna</w:t>
      </w:r>
      <w:r w:rsidR="00A819F1" w:rsidRPr="00E373E8">
        <w:rPr>
          <w:rFonts w:ascii="Arial" w:hAnsi="Arial" w:cs="Arial"/>
          <w:b/>
          <w:color w:val="0070C0"/>
          <w:sz w:val="24"/>
          <w:szCs w:val="24"/>
        </w:rPr>
        <w:t xml:space="preserve"> </w:t>
      </w:r>
      <w:proofErr w:type="gramStart"/>
      <w:r w:rsidR="00A819F1" w:rsidRPr="00E373E8">
        <w:rPr>
          <w:rFonts w:ascii="Arial" w:hAnsi="Arial" w:cs="Arial"/>
          <w:b/>
          <w:color w:val="0070C0"/>
          <w:sz w:val="24"/>
          <w:szCs w:val="24"/>
        </w:rPr>
        <w:t>20</w:t>
      </w:r>
      <w:r w:rsidR="00665E24" w:rsidRPr="00E373E8">
        <w:rPr>
          <w:rFonts w:ascii="Arial" w:hAnsi="Arial" w:cs="Arial"/>
          <w:b/>
          <w:color w:val="0070C0"/>
          <w:sz w:val="24"/>
          <w:szCs w:val="24"/>
        </w:rPr>
        <w:t>20</w:t>
      </w:r>
      <w:r w:rsidR="00AA57E4" w:rsidRPr="00E373E8">
        <w:rPr>
          <w:rFonts w:ascii="Arial" w:hAnsi="Arial" w:cs="Arial"/>
          <w:b/>
          <w:sz w:val="24"/>
          <w:szCs w:val="24"/>
        </w:rPr>
        <w:t xml:space="preserve"> </w:t>
      </w:r>
      <w:r w:rsidR="00E373E8">
        <w:rPr>
          <w:rFonts w:ascii="Arial" w:hAnsi="Arial" w:cs="Arial"/>
          <w:b/>
          <w:sz w:val="24"/>
          <w:szCs w:val="24"/>
        </w:rPr>
        <w:t xml:space="preserve">                </w:t>
      </w:r>
      <w:r w:rsidR="00A42F1B">
        <w:rPr>
          <w:rFonts w:ascii="Arial" w:hAnsi="Arial" w:cs="Arial"/>
          <w:b/>
          <w:sz w:val="24"/>
          <w:szCs w:val="24"/>
        </w:rPr>
        <w:t xml:space="preserve">   </w:t>
      </w:r>
      <w:r w:rsidR="00E373E8">
        <w:rPr>
          <w:rFonts w:ascii="Arial" w:hAnsi="Arial" w:cs="Arial"/>
          <w:b/>
          <w:sz w:val="24"/>
          <w:szCs w:val="24"/>
        </w:rPr>
        <w:t xml:space="preserve">    </w:t>
      </w:r>
      <w:r w:rsidR="00AA57E4" w:rsidRPr="00A42F1B">
        <w:rPr>
          <w:rFonts w:ascii="Arial" w:hAnsi="Arial" w:cs="Arial"/>
          <w:b/>
          <w:color w:val="0070C0"/>
          <w:sz w:val="24"/>
          <w:szCs w:val="24"/>
        </w:rPr>
        <w:t>FRANTIŠEK</w:t>
      </w:r>
      <w:proofErr w:type="gramEnd"/>
      <w:r w:rsidR="00AA57E4" w:rsidRPr="00A42F1B">
        <w:rPr>
          <w:rFonts w:ascii="Arial" w:hAnsi="Arial" w:cs="Arial"/>
          <w:b/>
          <w:color w:val="0070C0"/>
          <w:sz w:val="24"/>
          <w:szCs w:val="24"/>
        </w:rPr>
        <w:t xml:space="preserve"> NEDVĚD A SKUPINA TIE BREAK</w:t>
      </w:r>
    </w:p>
    <w:p w14:paraId="763A0502" w14:textId="12A71705" w:rsidR="00E373E8" w:rsidRPr="00E373E8" w:rsidRDefault="00AA57E4" w:rsidP="00E373E8">
      <w:pPr>
        <w:rPr>
          <w:rFonts w:ascii="Arial" w:hAnsi="Arial" w:cs="Arial"/>
          <w:b/>
          <w:sz w:val="24"/>
          <w:szCs w:val="24"/>
        </w:rPr>
      </w:pPr>
      <w:r w:rsidRPr="00E373E8">
        <w:rPr>
          <w:rFonts w:ascii="Arial" w:hAnsi="Arial" w:cs="Arial"/>
          <w:b/>
          <w:sz w:val="24"/>
          <w:szCs w:val="24"/>
        </w:rPr>
        <w:t xml:space="preserve">Roškotovo </w:t>
      </w:r>
      <w:proofErr w:type="gramStart"/>
      <w:r w:rsidRPr="00E373E8">
        <w:rPr>
          <w:rFonts w:ascii="Arial" w:hAnsi="Arial" w:cs="Arial"/>
          <w:b/>
          <w:sz w:val="24"/>
          <w:szCs w:val="24"/>
        </w:rPr>
        <w:t>divadlo</w:t>
      </w:r>
      <w:r w:rsidRPr="00E373E8">
        <w:rPr>
          <w:rFonts w:ascii="Arial" w:hAnsi="Arial" w:cs="Arial"/>
          <w:b/>
          <w:sz w:val="24"/>
          <w:szCs w:val="24"/>
        </w:rPr>
        <w:t xml:space="preserve">                     </w:t>
      </w:r>
      <w:r w:rsidR="00A42F1B">
        <w:rPr>
          <w:rFonts w:ascii="Arial" w:hAnsi="Arial" w:cs="Arial"/>
          <w:b/>
          <w:sz w:val="24"/>
          <w:szCs w:val="24"/>
        </w:rPr>
        <w:t xml:space="preserve">   </w:t>
      </w:r>
      <w:r w:rsidRPr="00E373E8">
        <w:rPr>
          <w:rFonts w:ascii="Arial" w:hAnsi="Arial" w:cs="Arial"/>
          <w:b/>
          <w:sz w:val="24"/>
          <w:szCs w:val="24"/>
        </w:rPr>
        <w:t xml:space="preserve">  </w:t>
      </w:r>
      <w:r w:rsidR="00E373E8" w:rsidRPr="00A42F1B">
        <w:rPr>
          <w:rFonts w:ascii="Arial" w:hAnsi="Arial" w:cs="Arial"/>
          <w:b/>
          <w:color w:val="0070C0"/>
          <w:sz w:val="24"/>
          <w:szCs w:val="24"/>
        </w:rPr>
        <w:t xml:space="preserve">– </w:t>
      </w:r>
      <w:r w:rsidR="00C345B9">
        <w:rPr>
          <w:rFonts w:ascii="Arial" w:hAnsi="Arial" w:cs="Arial"/>
          <w:b/>
          <w:color w:val="0070C0"/>
          <w:sz w:val="24"/>
          <w:szCs w:val="24"/>
        </w:rPr>
        <w:t>Půlstoletí</w:t>
      </w:r>
      <w:proofErr w:type="gramEnd"/>
      <w:r w:rsidR="00C345B9">
        <w:rPr>
          <w:rFonts w:ascii="Arial" w:hAnsi="Arial" w:cs="Arial"/>
          <w:b/>
          <w:color w:val="0070C0"/>
          <w:sz w:val="24"/>
          <w:szCs w:val="24"/>
        </w:rPr>
        <w:t xml:space="preserve"> s kytarou</w:t>
      </w:r>
    </w:p>
    <w:p w14:paraId="23C9F735" w14:textId="77777777" w:rsidR="00E373E8" w:rsidRDefault="00AA57E4" w:rsidP="00AA57E4">
      <w:pPr>
        <w:rPr>
          <w:rFonts w:ascii="Arial" w:hAnsi="Arial" w:cs="Arial"/>
          <w:b/>
          <w:sz w:val="24"/>
          <w:szCs w:val="24"/>
        </w:rPr>
      </w:pPr>
      <w:r w:rsidRPr="00E373E8">
        <w:rPr>
          <w:rFonts w:ascii="Arial" w:hAnsi="Arial" w:cs="Arial"/>
          <w:b/>
          <w:sz w:val="24"/>
          <w:szCs w:val="24"/>
        </w:rPr>
        <w:t xml:space="preserve">                   </w:t>
      </w:r>
    </w:p>
    <w:p w14:paraId="0966F613" w14:textId="0AC1E8B4" w:rsidR="00AA57E4" w:rsidRPr="00E373E8" w:rsidRDefault="00AA57E4" w:rsidP="00AA57E4">
      <w:pPr>
        <w:rPr>
          <w:rFonts w:ascii="Arial" w:hAnsi="Arial" w:cs="Arial"/>
          <w:b/>
          <w:sz w:val="24"/>
          <w:szCs w:val="24"/>
        </w:rPr>
      </w:pPr>
    </w:p>
    <w:p w14:paraId="4F941B68" w14:textId="4C0909EC" w:rsidR="008B7548" w:rsidRPr="00E373E8" w:rsidRDefault="00AA57E4" w:rsidP="00AA57E4">
      <w:pPr>
        <w:jc w:val="both"/>
        <w:rPr>
          <w:rFonts w:ascii="Arial" w:hAnsi="Arial" w:cs="Arial"/>
          <w:b/>
          <w:sz w:val="24"/>
          <w:szCs w:val="24"/>
        </w:rPr>
      </w:pPr>
      <w:r w:rsidRPr="00E373E8">
        <w:rPr>
          <w:rFonts w:ascii="Arial" w:eastAsia="Times New Roman" w:hAnsi="Arial" w:cs="Arial"/>
          <w:noProof/>
          <w:sz w:val="24"/>
          <w:szCs w:val="24"/>
          <w:lang w:eastAsia="cs-CZ"/>
        </w:rPr>
        <w:drawing>
          <wp:anchor distT="0" distB="0" distL="114300" distR="114300" simplePos="0" relativeHeight="251662336" behindDoc="0" locked="0" layoutInCell="1" allowOverlap="1" wp14:anchorId="35172CD7" wp14:editId="2B657CEA">
            <wp:simplePos x="0" y="0"/>
            <wp:positionH relativeFrom="margin">
              <wp:posOffset>-8255</wp:posOffset>
            </wp:positionH>
            <wp:positionV relativeFrom="margin">
              <wp:posOffset>677545</wp:posOffset>
            </wp:positionV>
            <wp:extent cx="2259965" cy="2222500"/>
            <wp:effectExtent l="0" t="0" r="6985" b="6350"/>
            <wp:wrapSquare wrapText="bothSides"/>
            <wp:docPr id="6" name="Obrázek 6" descr="C:\Users\starkova\Pictures\Hudební sezóna 2019-20\FN a TB Foto_DSC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rkova\Pictures\Hudební sezóna 2019-20\FN a TB Foto_DSC013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9965" cy="222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7548" w:rsidRPr="00E373E8">
        <w:rPr>
          <w:rFonts w:ascii="Arial" w:hAnsi="Arial" w:cs="Arial"/>
          <w:sz w:val="24"/>
          <w:szCs w:val="24"/>
        </w:rPr>
        <w:t>Vzpomínání bez nostalgie na písničky, které zpívají celé generace posluchačů.</w:t>
      </w:r>
    </w:p>
    <w:p w14:paraId="7FEC486F" w14:textId="18C43D68" w:rsidR="008B7548" w:rsidRPr="00E373E8" w:rsidRDefault="008B7548" w:rsidP="00AA57E4">
      <w:pPr>
        <w:jc w:val="both"/>
        <w:rPr>
          <w:rFonts w:ascii="Arial" w:hAnsi="Arial" w:cs="Arial"/>
          <w:b/>
          <w:sz w:val="24"/>
          <w:szCs w:val="24"/>
          <w:highlight w:val="yellow"/>
        </w:rPr>
      </w:pPr>
      <w:r w:rsidRPr="00E373E8">
        <w:rPr>
          <w:rFonts w:ascii="Arial" w:hAnsi="Arial" w:cs="Arial"/>
          <w:color w:val="000000"/>
          <w:sz w:val="24"/>
          <w:szCs w:val="24"/>
        </w:rPr>
        <w:t xml:space="preserve">František Nedvěd je český zpěvák a kytarista. Patří mezi nejvýznamnější osobnosti české country, folku a trampské písně. Vystupoval ve skupinách Brontosauři a Spirituál kvintet. Potom se vydal na sólovou dráhu jako jeho bratr Jan Nedvěd, který je také hudebník. Nyní hraje se svou skupinou Tie Break, ve které vystupují </w:t>
      </w:r>
      <w:r w:rsidRPr="00E373E8">
        <w:rPr>
          <w:rFonts w:ascii="Arial" w:hAnsi="Arial" w:cs="Arial"/>
          <w:b/>
          <w:color w:val="000000"/>
          <w:sz w:val="24"/>
          <w:szCs w:val="24"/>
        </w:rPr>
        <w:t>Petr Kocman, Vojta Nedvěd a Milan Plechatý</w:t>
      </w:r>
      <w:r w:rsidR="00AA57E4" w:rsidRPr="00E373E8">
        <w:rPr>
          <w:rFonts w:ascii="Arial" w:hAnsi="Arial" w:cs="Arial"/>
          <w:b/>
          <w:color w:val="000000"/>
          <w:sz w:val="24"/>
          <w:szCs w:val="24"/>
        </w:rPr>
        <w:t>.</w:t>
      </w:r>
    </w:p>
    <w:p w14:paraId="26A3BA7E" w14:textId="6F5C4E68" w:rsidR="008B7548" w:rsidRDefault="008B7548" w:rsidP="008B7548">
      <w:pPr>
        <w:rPr>
          <w:rFonts w:eastAsia="Times New Roman" w:cstheme="minorHAnsi"/>
          <w:sz w:val="28"/>
          <w:szCs w:val="28"/>
          <w:highlight w:val="yellow"/>
          <w:lang w:eastAsia="cs-CZ"/>
        </w:rPr>
      </w:pPr>
    </w:p>
    <w:p w14:paraId="72364A76" w14:textId="77777777" w:rsidR="008B7548" w:rsidRDefault="008B7548" w:rsidP="008B7548">
      <w:pPr>
        <w:rPr>
          <w:rFonts w:eastAsia="Times New Roman" w:cstheme="minorHAnsi"/>
          <w:sz w:val="28"/>
          <w:szCs w:val="28"/>
          <w:highlight w:val="yellow"/>
          <w:lang w:eastAsia="cs-CZ"/>
        </w:rPr>
      </w:pPr>
    </w:p>
    <w:p w14:paraId="759C30AE" w14:textId="77777777" w:rsidR="00AA57E4" w:rsidRDefault="00AA57E4" w:rsidP="008B7548">
      <w:pPr>
        <w:rPr>
          <w:rFonts w:eastAsia="Times New Roman" w:cstheme="minorHAnsi"/>
          <w:b/>
          <w:sz w:val="28"/>
          <w:szCs w:val="28"/>
          <w:lang w:eastAsia="cs-CZ"/>
        </w:rPr>
      </w:pPr>
    </w:p>
    <w:p w14:paraId="1A9D1F3E" w14:textId="77777777" w:rsidR="00AA57E4" w:rsidRDefault="00AA57E4" w:rsidP="008B7548">
      <w:pPr>
        <w:rPr>
          <w:rFonts w:eastAsia="Times New Roman" w:cstheme="minorHAnsi"/>
          <w:b/>
          <w:sz w:val="28"/>
          <w:szCs w:val="28"/>
          <w:lang w:eastAsia="cs-CZ"/>
        </w:rPr>
      </w:pPr>
    </w:p>
    <w:p w14:paraId="0BED89F3" w14:textId="77777777" w:rsidR="00A42F1B" w:rsidRDefault="00A42F1B" w:rsidP="008B7548">
      <w:pPr>
        <w:rPr>
          <w:rFonts w:eastAsia="Times New Roman" w:cstheme="minorHAnsi"/>
          <w:b/>
          <w:sz w:val="28"/>
          <w:szCs w:val="28"/>
          <w:lang w:eastAsia="cs-CZ"/>
        </w:rPr>
      </w:pPr>
    </w:p>
    <w:p w14:paraId="32FEB9C2" w14:textId="3AAE7837" w:rsidR="00AA57E4" w:rsidRPr="00E373E8" w:rsidRDefault="00040DDD" w:rsidP="00AA57E4">
      <w:pPr>
        <w:rPr>
          <w:rFonts w:ascii="Arial" w:eastAsia="Times New Roman" w:hAnsi="Arial" w:cs="Arial"/>
          <w:b/>
          <w:sz w:val="24"/>
          <w:szCs w:val="24"/>
          <w:lang w:eastAsia="cs-CZ"/>
        </w:rPr>
      </w:pPr>
      <w:r w:rsidRPr="00E373E8">
        <w:rPr>
          <w:rFonts w:ascii="Arial" w:eastAsia="Times New Roman" w:hAnsi="Arial" w:cs="Arial"/>
          <w:b/>
          <w:color w:val="0070C0"/>
          <w:sz w:val="24"/>
          <w:szCs w:val="24"/>
          <w:lang w:eastAsia="cs-CZ"/>
        </w:rPr>
        <w:t xml:space="preserve">pondělí 17. února </w:t>
      </w:r>
      <w:proofErr w:type="gramStart"/>
      <w:r w:rsidRPr="00E373E8">
        <w:rPr>
          <w:rFonts w:ascii="Arial" w:eastAsia="Times New Roman" w:hAnsi="Arial" w:cs="Arial"/>
          <w:b/>
          <w:color w:val="0070C0"/>
          <w:sz w:val="24"/>
          <w:szCs w:val="24"/>
          <w:lang w:eastAsia="cs-CZ"/>
        </w:rPr>
        <w:t>2020</w:t>
      </w:r>
      <w:r w:rsidR="00AA57E4" w:rsidRPr="00E373E8">
        <w:rPr>
          <w:rFonts w:ascii="Arial" w:eastAsia="Times New Roman" w:hAnsi="Arial" w:cs="Arial"/>
          <w:b/>
          <w:color w:val="0070C0"/>
          <w:sz w:val="24"/>
          <w:szCs w:val="24"/>
          <w:lang w:eastAsia="cs-CZ"/>
        </w:rPr>
        <w:t xml:space="preserve"> </w:t>
      </w:r>
      <w:r w:rsidR="00E373E8">
        <w:rPr>
          <w:rFonts w:ascii="Arial" w:eastAsia="Times New Roman" w:hAnsi="Arial" w:cs="Arial"/>
          <w:b/>
          <w:color w:val="0070C0"/>
          <w:sz w:val="24"/>
          <w:szCs w:val="24"/>
          <w:lang w:eastAsia="cs-CZ"/>
        </w:rPr>
        <w:t xml:space="preserve">                     </w:t>
      </w:r>
      <w:r w:rsidR="00AA57E4" w:rsidRPr="00E373E8">
        <w:rPr>
          <w:rFonts w:ascii="Arial" w:eastAsia="Times New Roman" w:hAnsi="Arial" w:cs="Arial"/>
          <w:b/>
          <w:color w:val="0070C0"/>
          <w:sz w:val="24"/>
          <w:szCs w:val="24"/>
          <w:lang w:eastAsia="cs-CZ"/>
        </w:rPr>
        <w:t xml:space="preserve">     </w:t>
      </w:r>
      <w:r w:rsidR="00AA57E4" w:rsidRPr="00E373E8">
        <w:rPr>
          <w:rFonts w:ascii="Arial" w:eastAsia="Times New Roman" w:hAnsi="Arial" w:cs="Arial"/>
          <w:b/>
          <w:color w:val="0070C0"/>
          <w:sz w:val="24"/>
          <w:szCs w:val="24"/>
          <w:lang w:eastAsia="cs-CZ"/>
        </w:rPr>
        <w:t>IRSKÁ</w:t>
      </w:r>
      <w:proofErr w:type="gramEnd"/>
      <w:r w:rsidR="00AA57E4" w:rsidRPr="00E373E8">
        <w:rPr>
          <w:rFonts w:ascii="Arial" w:eastAsia="Times New Roman" w:hAnsi="Arial" w:cs="Arial"/>
          <w:b/>
          <w:color w:val="0070C0"/>
          <w:sz w:val="24"/>
          <w:szCs w:val="24"/>
          <w:lang w:eastAsia="cs-CZ"/>
        </w:rPr>
        <w:t xml:space="preserve"> TANEČNÍ SHOW – Rytmus v srdci</w:t>
      </w:r>
    </w:p>
    <w:p w14:paraId="7B5A06BB" w14:textId="77777777" w:rsidR="00040DDD" w:rsidRPr="00E373E8" w:rsidRDefault="00040DDD" w:rsidP="008B7548">
      <w:pPr>
        <w:rPr>
          <w:rFonts w:ascii="Arial" w:eastAsia="Times New Roman" w:hAnsi="Arial" w:cs="Arial"/>
          <w:b/>
          <w:sz w:val="24"/>
          <w:szCs w:val="24"/>
          <w:lang w:eastAsia="cs-CZ"/>
        </w:rPr>
      </w:pPr>
      <w:r w:rsidRPr="00E373E8">
        <w:rPr>
          <w:rFonts w:ascii="Arial" w:eastAsia="Times New Roman" w:hAnsi="Arial" w:cs="Arial"/>
          <w:b/>
          <w:sz w:val="24"/>
          <w:szCs w:val="24"/>
          <w:lang w:eastAsia="cs-CZ"/>
        </w:rPr>
        <w:t>Roškotovo divadlo</w:t>
      </w:r>
    </w:p>
    <w:p w14:paraId="6982FB1A" w14:textId="77777777" w:rsidR="00AA57E4" w:rsidRPr="00E373E8" w:rsidRDefault="00AA57E4" w:rsidP="00AA57E4">
      <w:pPr>
        <w:jc w:val="both"/>
        <w:rPr>
          <w:rFonts w:ascii="Arial" w:eastAsia="Times New Roman" w:hAnsi="Arial" w:cs="Arial"/>
          <w:b/>
          <w:sz w:val="24"/>
          <w:szCs w:val="24"/>
          <w:lang w:eastAsia="cs-CZ"/>
        </w:rPr>
      </w:pPr>
    </w:p>
    <w:p w14:paraId="5BA08186" w14:textId="77777777" w:rsidR="007315E6" w:rsidRPr="00E373E8" w:rsidRDefault="007315E6" w:rsidP="00AA57E4">
      <w:pPr>
        <w:jc w:val="both"/>
        <w:rPr>
          <w:rFonts w:ascii="Arial" w:eastAsia="Times New Roman" w:hAnsi="Arial" w:cs="Arial"/>
          <w:sz w:val="24"/>
          <w:szCs w:val="24"/>
          <w:lang w:eastAsia="cs-CZ"/>
        </w:rPr>
      </w:pPr>
      <w:r w:rsidRPr="00E373E8">
        <w:rPr>
          <w:rFonts w:ascii="Arial" w:eastAsia="Times New Roman" w:hAnsi="Arial" w:cs="Arial"/>
          <w:sz w:val="24"/>
          <w:szCs w:val="24"/>
          <w:lang w:eastAsia="cs-CZ"/>
        </w:rPr>
        <w:t xml:space="preserve">Taneční soubor </w:t>
      </w:r>
      <w:proofErr w:type="spellStart"/>
      <w:r w:rsidRPr="00E373E8">
        <w:rPr>
          <w:rFonts w:ascii="Arial" w:eastAsia="Times New Roman" w:hAnsi="Arial" w:cs="Arial"/>
          <w:b/>
          <w:sz w:val="24"/>
          <w:szCs w:val="24"/>
          <w:lang w:eastAsia="cs-CZ"/>
        </w:rPr>
        <w:t>Merlin</w:t>
      </w:r>
      <w:proofErr w:type="spellEnd"/>
      <w:r w:rsidRPr="00E373E8">
        <w:rPr>
          <w:rFonts w:ascii="Arial" w:eastAsia="Times New Roman" w:hAnsi="Arial" w:cs="Arial"/>
          <w:sz w:val="24"/>
          <w:szCs w:val="24"/>
          <w:lang w:eastAsia="cs-CZ"/>
        </w:rPr>
        <w:t xml:space="preserve"> působí na slovenské taneční scéně od roku 1994. Zaměřuje se především na </w:t>
      </w:r>
      <w:r w:rsidRPr="00E373E8">
        <w:rPr>
          <w:rFonts w:ascii="Arial" w:eastAsia="Times New Roman" w:hAnsi="Arial" w:cs="Arial"/>
          <w:bCs/>
          <w:sz w:val="24"/>
          <w:szCs w:val="24"/>
          <w:lang w:eastAsia="cs-CZ"/>
        </w:rPr>
        <w:t>irské tance a stepové show. </w:t>
      </w:r>
      <w:r w:rsidRPr="00E373E8">
        <w:rPr>
          <w:rFonts w:ascii="Arial" w:eastAsia="Times New Roman" w:hAnsi="Arial" w:cs="Arial"/>
          <w:sz w:val="24"/>
          <w:szCs w:val="24"/>
          <w:lang w:eastAsia="cs-CZ"/>
        </w:rPr>
        <w:t>Profesionální umělecká úroveň, kvalitní taneční repertoár, spolehlivost a flexibilita jsou hlavními charakteristikami souboru.</w:t>
      </w:r>
    </w:p>
    <w:p w14:paraId="3795E106" w14:textId="2F2ACB99" w:rsidR="007315E6" w:rsidRPr="00E373E8" w:rsidRDefault="007315E6" w:rsidP="00AA57E4">
      <w:pPr>
        <w:jc w:val="both"/>
        <w:rPr>
          <w:rFonts w:ascii="Arial" w:eastAsia="Times New Roman" w:hAnsi="Arial" w:cs="Arial"/>
          <w:sz w:val="24"/>
          <w:szCs w:val="24"/>
          <w:lang w:eastAsia="cs-CZ"/>
        </w:rPr>
      </w:pPr>
      <w:r w:rsidRPr="00E373E8">
        <w:rPr>
          <w:rFonts w:ascii="Arial" w:eastAsia="Times New Roman" w:hAnsi="Arial" w:cs="Arial"/>
          <w:bCs/>
          <w:sz w:val="24"/>
          <w:szCs w:val="24"/>
          <w:lang w:eastAsia="cs-CZ"/>
        </w:rPr>
        <w:t>Po několikaleté přestávce přichází s novým programem Rytmus v srdci. Přináší to nejlepší ze současného moderního irského tance v romantickém renesančním příběhu o boji dobra a zla. Dynamická taneční show nadchne milovníky tance poutavým příběhem, taneční virtuozitou, strhujícím rytmem a působivou výpravou.</w:t>
      </w:r>
    </w:p>
    <w:p w14:paraId="0BE679E0" w14:textId="3B371B7F" w:rsidR="00040DDD" w:rsidRDefault="00040DDD" w:rsidP="008B7548">
      <w:pPr>
        <w:rPr>
          <w:rFonts w:eastAsia="Times New Roman" w:cstheme="minorHAnsi"/>
          <w:b/>
          <w:sz w:val="28"/>
          <w:szCs w:val="28"/>
          <w:highlight w:val="yellow"/>
          <w:lang w:eastAsia="cs-CZ"/>
        </w:rPr>
      </w:pPr>
    </w:p>
    <w:p w14:paraId="23DE3FEC" w14:textId="2DFB4FBA" w:rsidR="007315E6" w:rsidRDefault="00A42F1B" w:rsidP="008B7548">
      <w:pPr>
        <w:rPr>
          <w:rFonts w:eastAsia="Times New Roman" w:cstheme="minorHAnsi"/>
          <w:b/>
          <w:sz w:val="28"/>
          <w:szCs w:val="28"/>
          <w:highlight w:val="yellow"/>
          <w:lang w:eastAsia="cs-CZ"/>
        </w:rPr>
      </w:pPr>
      <w:r>
        <w:rPr>
          <w:rFonts w:eastAsia="Times New Roman" w:cstheme="minorHAnsi"/>
          <w:b/>
          <w:noProof/>
          <w:sz w:val="28"/>
          <w:szCs w:val="28"/>
          <w:lang w:eastAsia="cs-CZ"/>
        </w:rPr>
        <w:drawing>
          <wp:anchor distT="0" distB="0" distL="114300" distR="114300" simplePos="0" relativeHeight="251663360" behindDoc="0" locked="0" layoutInCell="1" allowOverlap="1" wp14:anchorId="7BF3753A" wp14:editId="49757A89">
            <wp:simplePos x="0" y="0"/>
            <wp:positionH relativeFrom="margin">
              <wp:posOffset>593725</wp:posOffset>
            </wp:positionH>
            <wp:positionV relativeFrom="margin">
              <wp:posOffset>5797550</wp:posOffset>
            </wp:positionV>
            <wp:extent cx="4457700" cy="2968625"/>
            <wp:effectExtent l="0" t="0" r="0" b="3175"/>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ve-in-flames2.jpg"/>
                    <pic:cNvPicPr/>
                  </pic:nvPicPr>
                  <pic:blipFill>
                    <a:blip r:embed="rId15">
                      <a:extLst>
                        <a:ext uri="{28A0092B-C50C-407E-A947-70E740481C1C}">
                          <a14:useLocalDpi xmlns:a14="http://schemas.microsoft.com/office/drawing/2010/main" val="0"/>
                        </a:ext>
                      </a:extLst>
                    </a:blip>
                    <a:stretch>
                      <a:fillRect/>
                    </a:stretch>
                  </pic:blipFill>
                  <pic:spPr>
                    <a:xfrm>
                      <a:off x="0" y="0"/>
                      <a:ext cx="4457700" cy="2968625"/>
                    </a:xfrm>
                    <a:prstGeom prst="rect">
                      <a:avLst/>
                    </a:prstGeom>
                  </pic:spPr>
                </pic:pic>
              </a:graphicData>
            </a:graphic>
            <wp14:sizeRelH relativeFrom="margin">
              <wp14:pctWidth>0</wp14:pctWidth>
            </wp14:sizeRelH>
            <wp14:sizeRelV relativeFrom="margin">
              <wp14:pctHeight>0</wp14:pctHeight>
            </wp14:sizeRelV>
          </wp:anchor>
        </w:drawing>
      </w:r>
    </w:p>
    <w:p w14:paraId="27D03E20" w14:textId="77777777" w:rsidR="00AA57E4" w:rsidRDefault="00AA57E4" w:rsidP="008B7548">
      <w:pPr>
        <w:rPr>
          <w:rFonts w:eastAsia="Times New Roman" w:cstheme="minorHAnsi"/>
          <w:b/>
          <w:sz w:val="28"/>
          <w:szCs w:val="28"/>
          <w:lang w:eastAsia="cs-CZ"/>
        </w:rPr>
      </w:pPr>
    </w:p>
    <w:p w14:paraId="7AEC06BF" w14:textId="71C1AC49" w:rsidR="00AA57E4" w:rsidRDefault="00AA57E4" w:rsidP="008B7548">
      <w:pPr>
        <w:rPr>
          <w:rFonts w:eastAsia="Times New Roman" w:cstheme="minorHAnsi"/>
          <w:b/>
          <w:sz w:val="28"/>
          <w:szCs w:val="28"/>
          <w:lang w:eastAsia="cs-CZ"/>
        </w:rPr>
      </w:pPr>
    </w:p>
    <w:p w14:paraId="4BCBC546" w14:textId="77777777" w:rsidR="00AA57E4" w:rsidRDefault="00AA57E4" w:rsidP="008B7548">
      <w:pPr>
        <w:rPr>
          <w:rFonts w:eastAsia="Times New Roman" w:cstheme="minorHAnsi"/>
          <w:b/>
          <w:sz w:val="28"/>
          <w:szCs w:val="28"/>
          <w:lang w:eastAsia="cs-CZ"/>
        </w:rPr>
      </w:pPr>
    </w:p>
    <w:p w14:paraId="635BD9E1" w14:textId="77777777" w:rsidR="00AA57E4" w:rsidRDefault="00AA57E4" w:rsidP="008B7548">
      <w:pPr>
        <w:rPr>
          <w:rFonts w:eastAsia="Times New Roman" w:cstheme="minorHAnsi"/>
          <w:b/>
          <w:sz w:val="28"/>
          <w:szCs w:val="28"/>
          <w:lang w:eastAsia="cs-CZ"/>
        </w:rPr>
      </w:pPr>
    </w:p>
    <w:p w14:paraId="55C28991" w14:textId="77777777" w:rsidR="00AA57E4" w:rsidRDefault="00AA57E4" w:rsidP="008B7548">
      <w:pPr>
        <w:rPr>
          <w:rFonts w:eastAsia="Times New Roman" w:cstheme="minorHAnsi"/>
          <w:b/>
          <w:sz w:val="28"/>
          <w:szCs w:val="28"/>
          <w:lang w:eastAsia="cs-CZ"/>
        </w:rPr>
      </w:pPr>
    </w:p>
    <w:p w14:paraId="2324710B" w14:textId="77777777" w:rsidR="00AA57E4" w:rsidRDefault="00AA57E4" w:rsidP="008B7548">
      <w:pPr>
        <w:rPr>
          <w:rFonts w:eastAsia="Times New Roman" w:cstheme="minorHAnsi"/>
          <w:b/>
          <w:sz w:val="28"/>
          <w:szCs w:val="28"/>
          <w:lang w:eastAsia="cs-CZ"/>
        </w:rPr>
      </w:pPr>
    </w:p>
    <w:p w14:paraId="48118604" w14:textId="77777777" w:rsidR="00AA57E4" w:rsidRDefault="00AA57E4" w:rsidP="008B7548">
      <w:pPr>
        <w:rPr>
          <w:rFonts w:eastAsia="Times New Roman" w:cstheme="minorHAnsi"/>
          <w:b/>
          <w:sz w:val="28"/>
          <w:szCs w:val="28"/>
          <w:lang w:eastAsia="cs-CZ"/>
        </w:rPr>
      </w:pPr>
    </w:p>
    <w:p w14:paraId="634F2B2E" w14:textId="77777777" w:rsidR="00AA57E4" w:rsidRDefault="00AA57E4" w:rsidP="008B7548">
      <w:pPr>
        <w:rPr>
          <w:rFonts w:eastAsia="Times New Roman" w:cstheme="minorHAnsi"/>
          <w:b/>
          <w:sz w:val="28"/>
          <w:szCs w:val="28"/>
          <w:lang w:eastAsia="cs-CZ"/>
        </w:rPr>
      </w:pPr>
    </w:p>
    <w:p w14:paraId="6F387AD8" w14:textId="77777777" w:rsidR="00AA57E4" w:rsidRDefault="00AA57E4" w:rsidP="008B7548">
      <w:pPr>
        <w:rPr>
          <w:rFonts w:eastAsia="Times New Roman" w:cstheme="minorHAnsi"/>
          <w:b/>
          <w:sz w:val="28"/>
          <w:szCs w:val="28"/>
          <w:lang w:eastAsia="cs-CZ"/>
        </w:rPr>
      </w:pPr>
    </w:p>
    <w:p w14:paraId="64CDA953" w14:textId="77777777" w:rsidR="00AA57E4" w:rsidRDefault="00AA57E4" w:rsidP="008B7548">
      <w:pPr>
        <w:rPr>
          <w:rFonts w:eastAsia="Times New Roman" w:cstheme="minorHAnsi"/>
          <w:b/>
          <w:sz w:val="28"/>
          <w:szCs w:val="28"/>
          <w:lang w:eastAsia="cs-CZ"/>
        </w:rPr>
      </w:pPr>
    </w:p>
    <w:p w14:paraId="40E5D4E8" w14:textId="77777777" w:rsidR="00AA57E4" w:rsidRDefault="00AA57E4" w:rsidP="008B7548">
      <w:pPr>
        <w:rPr>
          <w:rFonts w:eastAsia="Times New Roman" w:cstheme="minorHAnsi"/>
          <w:b/>
          <w:sz w:val="28"/>
          <w:szCs w:val="28"/>
          <w:lang w:eastAsia="cs-CZ"/>
        </w:rPr>
      </w:pPr>
    </w:p>
    <w:p w14:paraId="4C259682" w14:textId="77777777" w:rsidR="00AA57E4" w:rsidRDefault="00AA57E4" w:rsidP="008B7548">
      <w:pPr>
        <w:rPr>
          <w:rFonts w:eastAsia="Times New Roman" w:cstheme="minorHAnsi"/>
          <w:b/>
          <w:sz w:val="28"/>
          <w:szCs w:val="28"/>
          <w:lang w:eastAsia="cs-CZ"/>
        </w:rPr>
      </w:pPr>
    </w:p>
    <w:p w14:paraId="590BC4FA" w14:textId="0161384B" w:rsidR="00AA57E4" w:rsidRDefault="00AA57E4" w:rsidP="008B7548">
      <w:pPr>
        <w:rPr>
          <w:rFonts w:eastAsia="Times New Roman" w:cstheme="minorHAnsi"/>
          <w:b/>
          <w:sz w:val="28"/>
          <w:szCs w:val="28"/>
          <w:lang w:eastAsia="cs-CZ"/>
        </w:rPr>
      </w:pPr>
    </w:p>
    <w:p w14:paraId="17D16994" w14:textId="77777777" w:rsidR="00C345B9" w:rsidRDefault="00C345B9" w:rsidP="00AA57E4">
      <w:pPr>
        <w:rPr>
          <w:rFonts w:ascii="Arial" w:eastAsia="Times New Roman" w:hAnsi="Arial" w:cs="Arial"/>
          <w:b/>
          <w:color w:val="0070C0"/>
          <w:sz w:val="24"/>
          <w:szCs w:val="24"/>
          <w:lang w:eastAsia="cs-CZ"/>
        </w:rPr>
      </w:pPr>
    </w:p>
    <w:p w14:paraId="2745BCD0" w14:textId="17C3B556" w:rsidR="00AA57E4" w:rsidRPr="00E373E8" w:rsidRDefault="007315E6" w:rsidP="00AA57E4">
      <w:pPr>
        <w:rPr>
          <w:rFonts w:ascii="Arial" w:eastAsia="Times New Roman" w:hAnsi="Arial" w:cs="Arial"/>
          <w:b/>
          <w:sz w:val="24"/>
          <w:szCs w:val="24"/>
          <w:lang w:eastAsia="cs-CZ"/>
        </w:rPr>
      </w:pPr>
      <w:r w:rsidRPr="00E373E8">
        <w:rPr>
          <w:rFonts w:ascii="Arial" w:eastAsia="Times New Roman" w:hAnsi="Arial" w:cs="Arial"/>
          <w:b/>
          <w:color w:val="0070C0"/>
          <w:sz w:val="24"/>
          <w:szCs w:val="24"/>
          <w:lang w:eastAsia="cs-CZ"/>
        </w:rPr>
        <w:lastRenderedPageBreak/>
        <w:t>čtvrtek 19. března 2020</w:t>
      </w:r>
      <w:r w:rsidR="00AA57E4" w:rsidRPr="00E373E8">
        <w:rPr>
          <w:rFonts w:ascii="Arial" w:eastAsia="Times New Roman" w:hAnsi="Arial" w:cs="Arial"/>
          <w:b/>
          <w:color w:val="0070C0"/>
          <w:sz w:val="24"/>
          <w:szCs w:val="24"/>
          <w:lang w:eastAsia="cs-CZ"/>
        </w:rPr>
        <w:t xml:space="preserve">                                                                   </w:t>
      </w:r>
      <w:r w:rsidR="00AA57E4" w:rsidRPr="00E373E8">
        <w:rPr>
          <w:rFonts w:ascii="Arial" w:eastAsia="Times New Roman" w:hAnsi="Arial" w:cs="Arial"/>
          <w:b/>
          <w:color w:val="0070C0"/>
          <w:sz w:val="24"/>
          <w:szCs w:val="24"/>
          <w:lang w:eastAsia="cs-CZ"/>
        </w:rPr>
        <w:t>MINUS123MINUT</w:t>
      </w:r>
    </w:p>
    <w:p w14:paraId="5FF36C2E" w14:textId="77777777" w:rsidR="007315E6" w:rsidRPr="00E373E8" w:rsidRDefault="007315E6" w:rsidP="008B7548">
      <w:pPr>
        <w:rPr>
          <w:rFonts w:ascii="Arial" w:eastAsia="Times New Roman" w:hAnsi="Arial" w:cs="Arial"/>
          <w:b/>
          <w:sz w:val="24"/>
          <w:szCs w:val="24"/>
          <w:lang w:eastAsia="cs-CZ"/>
        </w:rPr>
      </w:pPr>
      <w:r w:rsidRPr="00E373E8">
        <w:rPr>
          <w:rFonts w:ascii="Arial" w:eastAsia="Times New Roman" w:hAnsi="Arial" w:cs="Arial"/>
          <w:b/>
          <w:sz w:val="24"/>
          <w:szCs w:val="24"/>
          <w:lang w:eastAsia="cs-CZ"/>
        </w:rPr>
        <w:t>Roškotovo divadlo</w:t>
      </w:r>
    </w:p>
    <w:p w14:paraId="4A1057DE" w14:textId="77777777" w:rsidR="00AA57E4" w:rsidRPr="00E373E8" w:rsidRDefault="00AA57E4" w:rsidP="008B7548">
      <w:pPr>
        <w:rPr>
          <w:rFonts w:ascii="Arial" w:eastAsia="Times New Roman" w:hAnsi="Arial" w:cs="Arial"/>
          <w:b/>
          <w:sz w:val="24"/>
          <w:szCs w:val="24"/>
          <w:lang w:eastAsia="cs-CZ"/>
        </w:rPr>
      </w:pPr>
    </w:p>
    <w:p w14:paraId="393E4473" w14:textId="68AA6A25" w:rsidR="007315E6" w:rsidRPr="00E373E8" w:rsidRDefault="007315E6" w:rsidP="00AA57E4">
      <w:pPr>
        <w:autoSpaceDE w:val="0"/>
        <w:autoSpaceDN w:val="0"/>
        <w:adjustRightInd w:val="0"/>
        <w:jc w:val="both"/>
        <w:rPr>
          <w:rFonts w:ascii="Arial" w:hAnsi="Arial" w:cs="Arial"/>
          <w:sz w:val="24"/>
          <w:szCs w:val="24"/>
        </w:rPr>
      </w:pPr>
      <w:r w:rsidRPr="00E373E8">
        <w:rPr>
          <w:rFonts w:ascii="Arial" w:hAnsi="Arial" w:cs="Arial"/>
          <w:sz w:val="24"/>
          <w:szCs w:val="24"/>
        </w:rPr>
        <w:t>Síla kapely spočívá především v živých energických koncertech, které jsou z velké části</w:t>
      </w:r>
      <w:r w:rsidR="00AA57E4" w:rsidRPr="00E373E8">
        <w:rPr>
          <w:rFonts w:ascii="Arial" w:hAnsi="Arial" w:cs="Arial"/>
          <w:sz w:val="24"/>
          <w:szCs w:val="24"/>
        </w:rPr>
        <w:t xml:space="preserve"> </w:t>
      </w:r>
      <w:r w:rsidRPr="00E373E8">
        <w:rPr>
          <w:rFonts w:ascii="Arial" w:hAnsi="Arial" w:cs="Arial"/>
          <w:sz w:val="24"/>
          <w:szCs w:val="24"/>
        </w:rPr>
        <w:t>tvořeny improvizací. Propojují žánry jako soul, groove, jazz, funky či world music. A</w:t>
      </w:r>
      <w:r w:rsidR="00AA57E4" w:rsidRPr="00E373E8">
        <w:rPr>
          <w:rFonts w:ascii="Arial" w:hAnsi="Arial" w:cs="Arial"/>
          <w:sz w:val="24"/>
          <w:szCs w:val="24"/>
        </w:rPr>
        <w:t xml:space="preserve"> </w:t>
      </w:r>
      <w:r w:rsidRPr="00E373E8">
        <w:rPr>
          <w:rFonts w:ascii="Arial" w:hAnsi="Arial" w:cs="Arial"/>
          <w:sz w:val="24"/>
          <w:szCs w:val="24"/>
        </w:rPr>
        <w:t>protože, jak sami říkají, nejsou porostlí mechem, jsou otevřeni i vlivům současné hudby.</w:t>
      </w:r>
      <w:r w:rsidR="00AA57E4" w:rsidRPr="00E373E8">
        <w:rPr>
          <w:rFonts w:ascii="Arial" w:hAnsi="Arial" w:cs="Arial"/>
          <w:sz w:val="24"/>
          <w:szCs w:val="24"/>
        </w:rPr>
        <w:t xml:space="preserve"> </w:t>
      </w:r>
      <w:r w:rsidRPr="00E373E8">
        <w:rPr>
          <w:rFonts w:ascii="Arial" w:hAnsi="Arial" w:cs="Arial"/>
          <w:sz w:val="24"/>
          <w:szCs w:val="24"/>
        </w:rPr>
        <w:t xml:space="preserve">Na </w:t>
      </w:r>
      <w:proofErr w:type="spellStart"/>
      <w:r w:rsidRPr="00E373E8">
        <w:rPr>
          <w:rFonts w:ascii="Arial" w:hAnsi="Arial" w:cs="Arial"/>
          <w:sz w:val="24"/>
          <w:szCs w:val="24"/>
        </w:rPr>
        <w:t>minutovský</w:t>
      </w:r>
      <w:proofErr w:type="spellEnd"/>
      <w:r w:rsidRPr="00E373E8">
        <w:rPr>
          <w:rFonts w:ascii="Arial" w:hAnsi="Arial" w:cs="Arial"/>
          <w:sz w:val="24"/>
          <w:szCs w:val="24"/>
        </w:rPr>
        <w:t xml:space="preserve"> pelmel se nejen dobře tančí, ale jelikož jde o výjimečné muzikanty, dobře</w:t>
      </w:r>
      <w:r w:rsidR="00AA57E4" w:rsidRPr="00E373E8">
        <w:rPr>
          <w:rFonts w:ascii="Arial" w:hAnsi="Arial" w:cs="Arial"/>
          <w:sz w:val="24"/>
          <w:szCs w:val="24"/>
        </w:rPr>
        <w:t xml:space="preserve"> </w:t>
      </w:r>
      <w:r w:rsidRPr="00E373E8">
        <w:rPr>
          <w:rFonts w:ascii="Arial" w:hAnsi="Arial" w:cs="Arial"/>
          <w:sz w:val="24"/>
          <w:szCs w:val="24"/>
        </w:rPr>
        <w:t>se na ně také dívá.</w:t>
      </w:r>
    </w:p>
    <w:p w14:paraId="20CE8602" w14:textId="57CC00B2" w:rsidR="007315E6" w:rsidRDefault="007315E6" w:rsidP="00AA57E4">
      <w:pPr>
        <w:autoSpaceDE w:val="0"/>
        <w:autoSpaceDN w:val="0"/>
        <w:adjustRightInd w:val="0"/>
        <w:jc w:val="both"/>
        <w:rPr>
          <w:rFonts w:ascii="Arial" w:hAnsi="Arial" w:cs="Arial"/>
          <w:sz w:val="24"/>
          <w:szCs w:val="24"/>
        </w:rPr>
      </w:pPr>
      <w:r w:rsidRPr="00E373E8">
        <w:rPr>
          <w:rFonts w:ascii="Arial" w:hAnsi="Arial" w:cs="Arial"/>
          <w:sz w:val="24"/>
          <w:szCs w:val="24"/>
        </w:rPr>
        <w:t xml:space="preserve">Po koncertním návratu v předloňském a loňském roce si </w:t>
      </w:r>
      <w:r w:rsidRPr="00E373E8">
        <w:rPr>
          <w:rFonts w:ascii="Arial" w:hAnsi="Arial" w:cs="Arial"/>
          <w:bCs/>
          <w:sz w:val="24"/>
          <w:szCs w:val="24"/>
        </w:rPr>
        <w:t>„Minuty“</w:t>
      </w:r>
      <w:r w:rsidRPr="00E373E8">
        <w:rPr>
          <w:rFonts w:ascii="Arial" w:hAnsi="Arial" w:cs="Arial"/>
          <w:sz w:val="24"/>
          <w:szCs w:val="24"/>
        </w:rPr>
        <w:t>, jejichž hráčské</w:t>
      </w:r>
      <w:r w:rsidR="006830A7" w:rsidRPr="00E373E8">
        <w:rPr>
          <w:rFonts w:ascii="Arial" w:hAnsi="Arial" w:cs="Arial"/>
          <w:sz w:val="24"/>
          <w:szCs w:val="24"/>
        </w:rPr>
        <w:t xml:space="preserve"> </w:t>
      </w:r>
      <w:r w:rsidRPr="00E373E8">
        <w:rPr>
          <w:rFonts w:ascii="Arial" w:hAnsi="Arial" w:cs="Arial"/>
          <w:sz w:val="24"/>
          <w:szCs w:val="24"/>
        </w:rPr>
        <w:t xml:space="preserve">umění hraničí s genialitou, </w:t>
      </w:r>
      <w:r w:rsidRPr="00E373E8">
        <w:rPr>
          <w:rFonts w:ascii="Arial" w:hAnsi="Arial" w:cs="Arial"/>
          <w:bCs/>
          <w:sz w:val="24"/>
          <w:szCs w:val="24"/>
        </w:rPr>
        <w:t xml:space="preserve">vytyčili jasné cíle: </w:t>
      </w:r>
      <w:r w:rsidRPr="00E373E8">
        <w:rPr>
          <w:rFonts w:ascii="Arial" w:hAnsi="Arial" w:cs="Arial"/>
          <w:sz w:val="24"/>
          <w:szCs w:val="24"/>
        </w:rPr>
        <w:t>získat ke svým stávajícím fanouškům i</w:t>
      </w:r>
      <w:r w:rsidR="006830A7" w:rsidRPr="00E373E8">
        <w:rPr>
          <w:rFonts w:ascii="Arial" w:hAnsi="Arial" w:cs="Arial"/>
          <w:sz w:val="24"/>
          <w:szCs w:val="24"/>
        </w:rPr>
        <w:t xml:space="preserve"> </w:t>
      </w:r>
      <w:r w:rsidRPr="00E373E8">
        <w:rPr>
          <w:rFonts w:ascii="Arial" w:hAnsi="Arial" w:cs="Arial"/>
          <w:sz w:val="24"/>
          <w:szCs w:val="24"/>
        </w:rPr>
        <w:t>publikum, které je nezažilo, oslovovat svojí hudbou co nejpestřejší spektrum</w:t>
      </w:r>
      <w:r w:rsidR="006830A7" w:rsidRPr="00E373E8">
        <w:rPr>
          <w:rFonts w:ascii="Arial" w:hAnsi="Arial" w:cs="Arial"/>
          <w:sz w:val="24"/>
          <w:szCs w:val="24"/>
        </w:rPr>
        <w:t xml:space="preserve"> </w:t>
      </w:r>
      <w:r w:rsidRPr="00E373E8">
        <w:rPr>
          <w:rFonts w:ascii="Arial" w:hAnsi="Arial" w:cs="Arial"/>
          <w:sz w:val="24"/>
          <w:szCs w:val="24"/>
        </w:rPr>
        <w:t>posluchačů, navázat na své úspěchy v Evropě, a především šířit svým uměním radost.</w:t>
      </w:r>
      <w:r w:rsidR="006830A7" w:rsidRPr="00E373E8">
        <w:rPr>
          <w:rFonts w:ascii="Arial" w:hAnsi="Arial" w:cs="Arial"/>
          <w:sz w:val="24"/>
          <w:szCs w:val="24"/>
        </w:rPr>
        <w:t xml:space="preserve"> </w:t>
      </w:r>
      <w:r w:rsidRPr="00E373E8">
        <w:rPr>
          <w:rFonts w:ascii="Arial" w:hAnsi="Arial" w:cs="Arial"/>
          <w:sz w:val="24"/>
          <w:szCs w:val="24"/>
        </w:rPr>
        <w:t>Jejich pilné zkoušení, stále častější koncertování a nadšení z opětovného hraní navíc</w:t>
      </w:r>
      <w:r w:rsidR="006830A7" w:rsidRPr="00E373E8">
        <w:rPr>
          <w:rFonts w:ascii="Arial" w:hAnsi="Arial" w:cs="Arial"/>
          <w:sz w:val="24"/>
          <w:szCs w:val="24"/>
        </w:rPr>
        <w:t xml:space="preserve"> </w:t>
      </w:r>
      <w:r w:rsidRPr="00E373E8">
        <w:rPr>
          <w:rFonts w:ascii="Arial" w:hAnsi="Arial" w:cs="Arial"/>
          <w:sz w:val="24"/>
          <w:szCs w:val="24"/>
        </w:rPr>
        <w:t xml:space="preserve">směřuje k vydání </w:t>
      </w:r>
      <w:r w:rsidRPr="00E373E8">
        <w:rPr>
          <w:rFonts w:ascii="Arial" w:hAnsi="Arial" w:cs="Arial"/>
          <w:bCs/>
          <w:sz w:val="24"/>
          <w:szCs w:val="24"/>
        </w:rPr>
        <w:t>nové desky</w:t>
      </w:r>
      <w:r w:rsidRPr="00E373E8">
        <w:rPr>
          <w:rFonts w:ascii="Arial" w:hAnsi="Arial" w:cs="Arial"/>
          <w:sz w:val="24"/>
          <w:szCs w:val="24"/>
        </w:rPr>
        <w:t>.</w:t>
      </w:r>
      <w:r w:rsidR="006830A7" w:rsidRPr="00E373E8">
        <w:rPr>
          <w:rFonts w:ascii="Arial" w:hAnsi="Arial" w:cs="Arial"/>
          <w:sz w:val="24"/>
          <w:szCs w:val="24"/>
        </w:rPr>
        <w:t xml:space="preserve"> </w:t>
      </w:r>
      <w:r w:rsidRPr="00E373E8">
        <w:rPr>
          <w:rFonts w:ascii="Arial" w:hAnsi="Arial" w:cs="Arial"/>
          <w:bCs/>
          <w:sz w:val="24"/>
          <w:szCs w:val="24"/>
        </w:rPr>
        <w:t xml:space="preserve">Minus123minut </w:t>
      </w:r>
      <w:r w:rsidRPr="00E373E8">
        <w:rPr>
          <w:rFonts w:ascii="Arial" w:hAnsi="Arial" w:cs="Arial"/>
          <w:sz w:val="24"/>
          <w:szCs w:val="24"/>
        </w:rPr>
        <w:t xml:space="preserve">předtím působili v letech </w:t>
      </w:r>
      <w:r w:rsidR="0011287B" w:rsidRPr="00E373E8">
        <w:rPr>
          <w:rFonts w:ascii="Arial" w:hAnsi="Arial" w:cs="Arial"/>
          <w:sz w:val="24"/>
          <w:szCs w:val="24"/>
        </w:rPr>
        <w:t>1996–2009</w:t>
      </w:r>
      <w:r w:rsidRPr="00E373E8">
        <w:rPr>
          <w:rFonts w:ascii="Arial" w:hAnsi="Arial" w:cs="Arial"/>
          <w:sz w:val="24"/>
          <w:szCs w:val="24"/>
        </w:rPr>
        <w:t>, vydali pět alb a obdrželi cenu</w:t>
      </w:r>
      <w:r w:rsidR="006830A7" w:rsidRPr="00E373E8">
        <w:rPr>
          <w:rFonts w:ascii="Arial" w:hAnsi="Arial" w:cs="Arial"/>
          <w:sz w:val="24"/>
          <w:szCs w:val="24"/>
        </w:rPr>
        <w:t xml:space="preserve"> </w:t>
      </w:r>
      <w:r w:rsidRPr="00E373E8">
        <w:rPr>
          <w:rFonts w:ascii="Arial" w:hAnsi="Arial" w:cs="Arial"/>
          <w:sz w:val="24"/>
          <w:szCs w:val="24"/>
        </w:rPr>
        <w:t>Anděl za Objev roku v roce 1999. Hráli na předních českých festivalech, vyprodávali</w:t>
      </w:r>
      <w:r w:rsidR="006830A7" w:rsidRPr="00E373E8">
        <w:rPr>
          <w:rFonts w:ascii="Arial" w:hAnsi="Arial" w:cs="Arial"/>
          <w:sz w:val="24"/>
          <w:szCs w:val="24"/>
        </w:rPr>
        <w:t xml:space="preserve"> </w:t>
      </w:r>
      <w:r w:rsidRPr="00E373E8">
        <w:rPr>
          <w:rFonts w:ascii="Arial" w:hAnsi="Arial" w:cs="Arial"/>
          <w:sz w:val="24"/>
          <w:szCs w:val="24"/>
        </w:rPr>
        <w:t>kluby u nás i na Slovensku. Jako jedna z mála tuzemských kapel slavili úspěchy také</w:t>
      </w:r>
      <w:r w:rsidR="006830A7" w:rsidRPr="00E373E8">
        <w:rPr>
          <w:rFonts w:ascii="Arial" w:hAnsi="Arial" w:cs="Arial"/>
          <w:sz w:val="24"/>
          <w:szCs w:val="24"/>
        </w:rPr>
        <w:t xml:space="preserve"> </w:t>
      </w:r>
      <w:r w:rsidRPr="00E373E8">
        <w:rPr>
          <w:rFonts w:ascii="Arial" w:hAnsi="Arial" w:cs="Arial"/>
          <w:sz w:val="24"/>
          <w:szCs w:val="24"/>
        </w:rPr>
        <w:t>v zahraničí, kde odehráli kolem dvou set koncertů v klubech a na festivalech (Holandsko,</w:t>
      </w:r>
      <w:r w:rsidR="006830A7" w:rsidRPr="00E373E8">
        <w:rPr>
          <w:rFonts w:ascii="Arial" w:hAnsi="Arial" w:cs="Arial"/>
          <w:sz w:val="24"/>
          <w:szCs w:val="24"/>
        </w:rPr>
        <w:t xml:space="preserve"> </w:t>
      </w:r>
      <w:r w:rsidRPr="00E373E8">
        <w:rPr>
          <w:rFonts w:ascii="Arial" w:hAnsi="Arial" w:cs="Arial"/>
          <w:sz w:val="24"/>
          <w:szCs w:val="24"/>
        </w:rPr>
        <w:t xml:space="preserve">Polsko, Francie, USA nebo Anglie…). </w:t>
      </w:r>
    </w:p>
    <w:p w14:paraId="484393C4" w14:textId="77777777" w:rsidR="00C345B9" w:rsidRPr="00E373E8" w:rsidRDefault="00C345B9" w:rsidP="00AA57E4">
      <w:pPr>
        <w:autoSpaceDE w:val="0"/>
        <w:autoSpaceDN w:val="0"/>
        <w:adjustRightInd w:val="0"/>
        <w:jc w:val="both"/>
        <w:rPr>
          <w:rFonts w:ascii="Arial" w:hAnsi="Arial" w:cs="Arial"/>
          <w:sz w:val="24"/>
          <w:szCs w:val="24"/>
        </w:rPr>
      </w:pPr>
      <w:bookmarkStart w:id="4" w:name="_GoBack"/>
      <w:bookmarkEnd w:id="4"/>
    </w:p>
    <w:p w14:paraId="2DF7C3C8" w14:textId="77777777" w:rsidR="007315E6" w:rsidRPr="00E373E8" w:rsidRDefault="007315E6" w:rsidP="007315E6">
      <w:pPr>
        <w:autoSpaceDE w:val="0"/>
        <w:autoSpaceDN w:val="0"/>
        <w:adjustRightInd w:val="0"/>
        <w:rPr>
          <w:rFonts w:ascii="Arial" w:hAnsi="Arial" w:cs="Arial"/>
          <w:bCs/>
          <w:sz w:val="24"/>
          <w:szCs w:val="24"/>
        </w:rPr>
      </w:pPr>
      <w:r w:rsidRPr="00E373E8">
        <w:rPr>
          <w:rFonts w:ascii="Arial" w:hAnsi="Arial" w:cs="Arial"/>
          <w:bCs/>
          <w:sz w:val="24"/>
          <w:szCs w:val="24"/>
        </w:rPr>
        <w:t>Složení kapely:</w:t>
      </w:r>
    </w:p>
    <w:p w14:paraId="151EAD52" w14:textId="77777777" w:rsidR="007315E6" w:rsidRPr="00E373E8" w:rsidRDefault="007315E6" w:rsidP="007315E6">
      <w:pPr>
        <w:autoSpaceDE w:val="0"/>
        <w:autoSpaceDN w:val="0"/>
        <w:adjustRightInd w:val="0"/>
        <w:rPr>
          <w:rFonts w:ascii="Arial" w:hAnsi="Arial" w:cs="Arial"/>
          <w:sz w:val="24"/>
          <w:szCs w:val="24"/>
        </w:rPr>
      </w:pPr>
      <w:r w:rsidRPr="00E373E8">
        <w:rPr>
          <w:rFonts w:ascii="Arial" w:hAnsi="Arial" w:cs="Arial"/>
          <w:b/>
          <w:bCs/>
          <w:sz w:val="24"/>
          <w:szCs w:val="24"/>
        </w:rPr>
        <w:t>Zdeněk Bína</w:t>
      </w:r>
      <w:r w:rsidRPr="00E373E8">
        <w:rPr>
          <w:rFonts w:ascii="Arial" w:hAnsi="Arial" w:cs="Arial"/>
          <w:bCs/>
          <w:sz w:val="24"/>
          <w:szCs w:val="24"/>
        </w:rPr>
        <w:t xml:space="preserve"> </w:t>
      </w:r>
      <w:r w:rsidRPr="00E373E8">
        <w:rPr>
          <w:rFonts w:ascii="Arial" w:hAnsi="Arial" w:cs="Arial"/>
          <w:sz w:val="24"/>
          <w:szCs w:val="24"/>
        </w:rPr>
        <w:t>– zpěv, kytara</w:t>
      </w:r>
    </w:p>
    <w:p w14:paraId="54EBD836" w14:textId="77777777" w:rsidR="007315E6" w:rsidRPr="00E373E8" w:rsidRDefault="007315E6" w:rsidP="007315E6">
      <w:pPr>
        <w:autoSpaceDE w:val="0"/>
        <w:autoSpaceDN w:val="0"/>
        <w:adjustRightInd w:val="0"/>
        <w:rPr>
          <w:rFonts w:ascii="Arial" w:hAnsi="Arial" w:cs="Arial"/>
          <w:sz w:val="24"/>
          <w:szCs w:val="24"/>
        </w:rPr>
      </w:pPr>
      <w:r w:rsidRPr="00E373E8">
        <w:rPr>
          <w:rFonts w:ascii="Arial" w:hAnsi="Arial" w:cs="Arial"/>
          <w:b/>
          <w:bCs/>
          <w:sz w:val="24"/>
          <w:szCs w:val="24"/>
        </w:rPr>
        <w:t>Fredrik Janáček</w:t>
      </w:r>
      <w:r w:rsidRPr="00E373E8">
        <w:rPr>
          <w:rFonts w:ascii="Arial" w:hAnsi="Arial" w:cs="Arial"/>
          <w:bCs/>
          <w:sz w:val="24"/>
          <w:szCs w:val="24"/>
        </w:rPr>
        <w:t xml:space="preserve"> </w:t>
      </w:r>
      <w:r w:rsidRPr="00E373E8">
        <w:rPr>
          <w:rFonts w:ascii="Arial" w:hAnsi="Arial" w:cs="Arial"/>
          <w:sz w:val="24"/>
          <w:szCs w:val="24"/>
        </w:rPr>
        <w:t>– basa</w:t>
      </w:r>
    </w:p>
    <w:p w14:paraId="76D27D02" w14:textId="77777777" w:rsidR="007315E6" w:rsidRPr="00E373E8" w:rsidRDefault="007315E6" w:rsidP="007315E6">
      <w:pPr>
        <w:autoSpaceDE w:val="0"/>
        <w:autoSpaceDN w:val="0"/>
        <w:adjustRightInd w:val="0"/>
        <w:rPr>
          <w:rFonts w:ascii="Arial" w:hAnsi="Arial" w:cs="Arial"/>
          <w:sz w:val="24"/>
          <w:szCs w:val="24"/>
        </w:rPr>
      </w:pPr>
      <w:r w:rsidRPr="00E373E8">
        <w:rPr>
          <w:rFonts w:ascii="Arial" w:hAnsi="Arial" w:cs="Arial"/>
          <w:b/>
          <w:bCs/>
          <w:sz w:val="24"/>
          <w:szCs w:val="24"/>
        </w:rPr>
        <w:t>Dano Šoltis</w:t>
      </w:r>
      <w:r w:rsidRPr="00E373E8">
        <w:rPr>
          <w:rFonts w:ascii="Arial" w:hAnsi="Arial" w:cs="Arial"/>
          <w:bCs/>
          <w:sz w:val="24"/>
          <w:szCs w:val="24"/>
        </w:rPr>
        <w:t xml:space="preserve"> </w:t>
      </w:r>
      <w:r w:rsidRPr="00E373E8">
        <w:rPr>
          <w:rFonts w:ascii="Arial" w:hAnsi="Arial" w:cs="Arial"/>
          <w:sz w:val="24"/>
          <w:szCs w:val="24"/>
        </w:rPr>
        <w:t>– bicí</w:t>
      </w:r>
    </w:p>
    <w:p w14:paraId="0412BD6D" w14:textId="77777777" w:rsidR="00DC2E40" w:rsidRDefault="00DC2E40" w:rsidP="007315E6">
      <w:pPr>
        <w:autoSpaceDE w:val="0"/>
        <w:autoSpaceDN w:val="0"/>
        <w:adjustRightInd w:val="0"/>
        <w:rPr>
          <w:rFonts w:cstheme="minorHAnsi"/>
          <w:sz w:val="28"/>
          <w:szCs w:val="28"/>
        </w:rPr>
      </w:pPr>
    </w:p>
    <w:p w14:paraId="5DF9B046" w14:textId="16B67F32" w:rsidR="00DC2E40" w:rsidRDefault="006830A7" w:rsidP="007315E6">
      <w:pPr>
        <w:autoSpaceDE w:val="0"/>
        <w:autoSpaceDN w:val="0"/>
        <w:adjustRightInd w:val="0"/>
        <w:rPr>
          <w:rFonts w:cstheme="minorHAnsi"/>
          <w:sz w:val="28"/>
          <w:szCs w:val="28"/>
        </w:rPr>
      </w:pPr>
      <w:r>
        <w:rPr>
          <w:rFonts w:cstheme="minorHAnsi"/>
          <w:noProof/>
          <w:sz w:val="28"/>
          <w:szCs w:val="28"/>
          <w:lang w:eastAsia="cs-CZ"/>
        </w:rPr>
        <w:drawing>
          <wp:anchor distT="0" distB="0" distL="114300" distR="114300" simplePos="0" relativeHeight="251664384" behindDoc="0" locked="0" layoutInCell="1" allowOverlap="1" wp14:anchorId="5404C700" wp14:editId="6D211C8E">
            <wp:simplePos x="899160" y="5242560"/>
            <wp:positionH relativeFrom="margin">
              <wp:align>center</wp:align>
            </wp:positionH>
            <wp:positionV relativeFrom="margin">
              <wp:align>bottom</wp:align>
            </wp:positionV>
            <wp:extent cx="5334000" cy="4084320"/>
            <wp:effectExtent l="0" t="0" r="0"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us123minut_1_foto_Martin_Trenkl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34358" cy="4084320"/>
                    </a:xfrm>
                    <a:prstGeom prst="rect">
                      <a:avLst/>
                    </a:prstGeom>
                  </pic:spPr>
                </pic:pic>
              </a:graphicData>
            </a:graphic>
            <wp14:sizeRelH relativeFrom="margin">
              <wp14:pctWidth>0</wp14:pctWidth>
            </wp14:sizeRelH>
            <wp14:sizeRelV relativeFrom="margin">
              <wp14:pctHeight>0</wp14:pctHeight>
            </wp14:sizeRelV>
          </wp:anchor>
        </w:drawing>
      </w:r>
    </w:p>
    <w:p w14:paraId="4EEC57AD" w14:textId="21E09F39" w:rsidR="00DC2E40" w:rsidRPr="00E373E8" w:rsidRDefault="00DC2E40" w:rsidP="007315E6">
      <w:pPr>
        <w:autoSpaceDE w:val="0"/>
        <w:autoSpaceDN w:val="0"/>
        <w:adjustRightInd w:val="0"/>
        <w:rPr>
          <w:rFonts w:ascii="Arial" w:hAnsi="Arial" w:cs="Arial"/>
          <w:b/>
          <w:color w:val="0070C0"/>
          <w:sz w:val="24"/>
          <w:szCs w:val="24"/>
        </w:rPr>
      </w:pPr>
      <w:r w:rsidRPr="00E373E8">
        <w:rPr>
          <w:rFonts w:ascii="Arial" w:hAnsi="Arial" w:cs="Arial"/>
          <w:b/>
          <w:color w:val="0070C0"/>
          <w:sz w:val="24"/>
          <w:szCs w:val="24"/>
        </w:rPr>
        <w:lastRenderedPageBreak/>
        <w:t>čtvrtek 16. dubna 2020</w:t>
      </w:r>
      <w:r w:rsidR="006830A7" w:rsidRPr="00E373E8">
        <w:rPr>
          <w:rFonts w:ascii="Arial" w:hAnsi="Arial" w:cs="Arial"/>
          <w:b/>
          <w:caps/>
          <w:sz w:val="24"/>
          <w:szCs w:val="24"/>
        </w:rPr>
        <w:t xml:space="preserve"> </w:t>
      </w:r>
      <w:r w:rsidR="00E373E8">
        <w:rPr>
          <w:rFonts w:ascii="Arial" w:hAnsi="Arial" w:cs="Arial"/>
          <w:b/>
          <w:caps/>
          <w:sz w:val="24"/>
          <w:szCs w:val="24"/>
        </w:rPr>
        <w:t xml:space="preserve">             </w:t>
      </w:r>
      <w:r w:rsidR="006830A7" w:rsidRPr="00E373E8">
        <w:rPr>
          <w:rFonts w:ascii="Arial" w:hAnsi="Arial" w:cs="Arial"/>
          <w:b/>
          <w:caps/>
          <w:sz w:val="24"/>
          <w:szCs w:val="24"/>
        </w:rPr>
        <w:t xml:space="preserve">     </w:t>
      </w:r>
      <w:r w:rsidR="006830A7" w:rsidRPr="00E373E8">
        <w:rPr>
          <w:rFonts w:ascii="Arial" w:hAnsi="Arial" w:cs="Arial"/>
          <w:b/>
          <w:caps/>
          <w:color w:val="0070C0"/>
          <w:sz w:val="24"/>
          <w:szCs w:val="24"/>
        </w:rPr>
        <w:t xml:space="preserve"> </w:t>
      </w:r>
      <w:r w:rsidR="006830A7" w:rsidRPr="00E373E8">
        <w:rPr>
          <w:rFonts w:ascii="Arial" w:hAnsi="Arial" w:cs="Arial"/>
          <w:b/>
          <w:caps/>
          <w:color w:val="0070C0"/>
          <w:sz w:val="24"/>
          <w:szCs w:val="24"/>
        </w:rPr>
        <w:t>Rock&amp;Roll Band Marcela Woodmana</w:t>
      </w:r>
    </w:p>
    <w:p w14:paraId="5BEC776A" w14:textId="77777777" w:rsidR="00DC2E40" w:rsidRPr="00E373E8" w:rsidRDefault="00DC2E40" w:rsidP="007315E6">
      <w:pPr>
        <w:autoSpaceDE w:val="0"/>
        <w:autoSpaceDN w:val="0"/>
        <w:adjustRightInd w:val="0"/>
        <w:rPr>
          <w:rFonts w:ascii="Arial" w:hAnsi="Arial" w:cs="Arial"/>
          <w:b/>
          <w:sz w:val="24"/>
          <w:szCs w:val="24"/>
        </w:rPr>
      </w:pPr>
      <w:r w:rsidRPr="00E373E8">
        <w:rPr>
          <w:rFonts w:ascii="Arial" w:hAnsi="Arial" w:cs="Arial"/>
          <w:b/>
          <w:sz w:val="24"/>
          <w:szCs w:val="24"/>
        </w:rPr>
        <w:t>Roškotovo divadlo</w:t>
      </w:r>
    </w:p>
    <w:p w14:paraId="19AE091C" w14:textId="595F2DF5" w:rsidR="00DC2E40" w:rsidRPr="00E373E8" w:rsidRDefault="00DC2E40" w:rsidP="006830A7">
      <w:pPr>
        <w:autoSpaceDE w:val="0"/>
        <w:autoSpaceDN w:val="0"/>
        <w:adjustRightInd w:val="0"/>
        <w:jc w:val="both"/>
        <w:rPr>
          <w:rFonts w:ascii="Arial" w:hAnsi="Arial" w:cs="Arial"/>
          <w:b/>
          <w:caps/>
          <w:sz w:val="24"/>
          <w:szCs w:val="24"/>
        </w:rPr>
      </w:pPr>
    </w:p>
    <w:p w14:paraId="3EB3082F" w14:textId="77777777" w:rsidR="006830A7" w:rsidRPr="00E373E8" w:rsidRDefault="00DC2E40" w:rsidP="006830A7">
      <w:pPr>
        <w:jc w:val="both"/>
        <w:rPr>
          <w:rFonts w:ascii="Arial" w:hAnsi="Arial" w:cs="Arial"/>
          <w:color w:val="1C1E21"/>
          <w:sz w:val="24"/>
          <w:szCs w:val="24"/>
        </w:rPr>
      </w:pPr>
      <w:r w:rsidRPr="00E373E8">
        <w:rPr>
          <w:rFonts w:ascii="Arial" w:eastAsia="Times New Roman" w:hAnsi="Arial" w:cs="Arial"/>
          <w:color w:val="1C1E21"/>
          <w:sz w:val="24"/>
          <w:szCs w:val="24"/>
          <w:lang w:eastAsia="cs-CZ"/>
        </w:rPr>
        <w:t xml:space="preserve">Kapela </w:t>
      </w:r>
      <w:r w:rsidR="0011287B" w:rsidRPr="00E373E8">
        <w:rPr>
          <w:rFonts w:ascii="Arial" w:eastAsia="Times New Roman" w:hAnsi="Arial" w:cs="Arial"/>
          <w:color w:val="1C1E21"/>
          <w:sz w:val="24"/>
          <w:szCs w:val="24"/>
          <w:lang w:eastAsia="cs-CZ"/>
        </w:rPr>
        <w:t xml:space="preserve">Rock'n'Roll </w:t>
      </w:r>
      <w:r w:rsidRPr="00E373E8">
        <w:rPr>
          <w:rFonts w:ascii="Arial" w:eastAsia="Times New Roman" w:hAnsi="Arial" w:cs="Arial"/>
          <w:color w:val="1C1E21"/>
          <w:sz w:val="24"/>
          <w:szCs w:val="24"/>
          <w:lang w:eastAsia="cs-CZ"/>
        </w:rPr>
        <w:t>Band Marcela Woodmana vznikla v lednu roku 1990. Procházela četnými personálními změnami, ale zdravý základ zůstal stejný. Rock'n'Roll band</w:t>
      </w:r>
      <w:r w:rsidR="004E4AE6" w:rsidRPr="00E373E8">
        <w:rPr>
          <w:rFonts w:ascii="Arial" w:eastAsia="Times New Roman" w:hAnsi="Arial" w:cs="Arial"/>
          <w:color w:val="1C1E21"/>
          <w:sz w:val="24"/>
          <w:szCs w:val="24"/>
          <w:lang w:eastAsia="cs-CZ"/>
        </w:rPr>
        <w:t xml:space="preserve"> Marcela Woodmana je považován za jednu z nejlepších R</w:t>
      </w:r>
      <w:r w:rsidR="00DA6B62" w:rsidRPr="00E373E8">
        <w:rPr>
          <w:rFonts w:ascii="Arial" w:eastAsia="Times New Roman" w:hAnsi="Arial" w:cs="Arial"/>
          <w:color w:val="1C1E21"/>
          <w:sz w:val="24"/>
          <w:szCs w:val="24"/>
          <w:lang w:eastAsia="cs-CZ"/>
        </w:rPr>
        <w:t>´</w:t>
      </w:r>
      <w:r w:rsidR="004E4AE6" w:rsidRPr="00E373E8">
        <w:rPr>
          <w:rFonts w:ascii="Arial" w:eastAsia="Times New Roman" w:hAnsi="Arial" w:cs="Arial"/>
          <w:color w:val="1C1E21"/>
          <w:sz w:val="24"/>
          <w:szCs w:val="24"/>
          <w:lang w:eastAsia="cs-CZ"/>
        </w:rPr>
        <w:t>n</w:t>
      </w:r>
      <w:r w:rsidR="00DA6B62" w:rsidRPr="00E373E8">
        <w:rPr>
          <w:rFonts w:ascii="Arial" w:eastAsia="Times New Roman" w:hAnsi="Arial" w:cs="Arial"/>
          <w:color w:val="1C1E21"/>
          <w:sz w:val="24"/>
          <w:szCs w:val="24"/>
          <w:lang w:eastAsia="cs-CZ"/>
        </w:rPr>
        <w:t>´</w:t>
      </w:r>
      <w:r w:rsidR="004E4AE6" w:rsidRPr="00E373E8">
        <w:rPr>
          <w:rFonts w:ascii="Arial" w:eastAsia="Times New Roman" w:hAnsi="Arial" w:cs="Arial"/>
          <w:color w:val="1C1E21"/>
          <w:sz w:val="24"/>
          <w:szCs w:val="24"/>
          <w:lang w:eastAsia="cs-CZ"/>
        </w:rPr>
        <w:t>R kapel</w:t>
      </w:r>
      <w:r w:rsidR="00DA6B62" w:rsidRPr="00E373E8">
        <w:rPr>
          <w:rFonts w:ascii="Arial" w:eastAsia="Times New Roman" w:hAnsi="Arial" w:cs="Arial"/>
          <w:color w:val="1C1E21"/>
          <w:sz w:val="24"/>
          <w:szCs w:val="24"/>
          <w:lang w:eastAsia="cs-CZ"/>
        </w:rPr>
        <w:t xml:space="preserve"> v Evropě, ne-li na světě… - o vesmíru ani nemluvě! </w:t>
      </w:r>
      <w:r w:rsidR="00DA6B62" w:rsidRPr="00E373E8">
        <w:rPr>
          <w:rFonts w:ascii="Arial" w:hAnsi="Arial" w:cs="Arial"/>
          <w:vanish/>
          <w:color w:val="1C1E21"/>
          <w:sz w:val="24"/>
          <w:szCs w:val="24"/>
        </w:rPr>
        <w:t>Nevěřící se mohou na vlastní oči i uši přijít přesvědčit</w:t>
      </w:r>
      <w:r w:rsidR="00DA6B62" w:rsidRPr="00E373E8">
        <w:rPr>
          <w:rFonts w:ascii="Arial" w:hAnsi="Arial" w:cs="Arial"/>
          <w:color w:val="1C1E21"/>
          <w:sz w:val="24"/>
          <w:szCs w:val="24"/>
        </w:rPr>
        <w:t>Nevěřící se mohou na vlastní oči i uši přijít přesvědčit.</w:t>
      </w:r>
    </w:p>
    <w:p w14:paraId="44A0245B" w14:textId="754DCB26" w:rsidR="00DC2E40" w:rsidRDefault="004E4AE6" w:rsidP="00DC2E40">
      <w:pPr>
        <w:rPr>
          <w:rFonts w:eastAsia="Times New Roman" w:cstheme="minorHAnsi"/>
          <w:color w:val="1C1E21"/>
          <w:sz w:val="24"/>
          <w:szCs w:val="24"/>
          <w:lang w:eastAsia="cs-CZ"/>
        </w:rPr>
      </w:pPr>
      <w:r w:rsidRPr="00DA6B62">
        <w:rPr>
          <w:rFonts w:eastAsia="Times New Roman" w:cstheme="minorHAnsi"/>
          <w:color w:val="1C1E21"/>
          <w:sz w:val="24"/>
          <w:szCs w:val="24"/>
          <w:lang w:eastAsia="cs-CZ"/>
        </w:rPr>
        <w:t xml:space="preserve"> </w:t>
      </w:r>
      <w:r w:rsidRPr="00DA6B62">
        <w:rPr>
          <w:rFonts w:cstheme="minorHAnsi"/>
          <w:vanish/>
          <w:color w:val="1C1E21"/>
          <w:sz w:val="24"/>
          <w:szCs w:val="24"/>
        </w:rPr>
        <w:t>je považován za jednu z</w:t>
      </w:r>
      <w:r w:rsidR="006344C6">
        <w:rPr>
          <w:rFonts w:cstheme="minorHAnsi"/>
          <w:vanish/>
          <w:color w:val="1C1E21"/>
          <w:sz w:val="24"/>
          <w:szCs w:val="24"/>
        </w:rPr>
        <w:t> </w:t>
      </w:r>
      <w:r w:rsidRPr="00DA6B62">
        <w:rPr>
          <w:rFonts w:cstheme="minorHAnsi"/>
          <w:vanish/>
          <w:color w:val="1C1E21"/>
          <w:sz w:val="24"/>
          <w:szCs w:val="24"/>
        </w:rPr>
        <w:t>nejlepších R</w:t>
      </w:r>
      <w:r w:rsidR="006344C6">
        <w:rPr>
          <w:rFonts w:cstheme="minorHAnsi"/>
          <w:vanish/>
          <w:color w:val="1C1E21"/>
          <w:sz w:val="24"/>
          <w:szCs w:val="24"/>
        </w:rPr>
        <w:t>‘</w:t>
      </w:r>
      <w:r w:rsidRPr="00DA6B62">
        <w:rPr>
          <w:rFonts w:cstheme="minorHAnsi"/>
          <w:vanish/>
          <w:color w:val="1C1E21"/>
          <w:sz w:val="24"/>
          <w:szCs w:val="24"/>
        </w:rPr>
        <w:t>n</w:t>
      </w:r>
      <w:r w:rsidR="006344C6">
        <w:rPr>
          <w:rFonts w:cstheme="minorHAnsi"/>
          <w:vanish/>
          <w:color w:val="1C1E21"/>
          <w:sz w:val="24"/>
          <w:szCs w:val="24"/>
        </w:rPr>
        <w:t>‘</w:t>
      </w:r>
      <w:r w:rsidRPr="00DA6B62">
        <w:rPr>
          <w:rFonts w:cstheme="minorHAnsi"/>
          <w:vanish/>
          <w:color w:val="1C1E21"/>
          <w:sz w:val="24"/>
          <w:szCs w:val="24"/>
        </w:rPr>
        <w:t>R kapel v</w:t>
      </w:r>
      <w:r w:rsidR="006344C6">
        <w:rPr>
          <w:rFonts w:eastAsia="Times New Roman" w:cstheme="minorHAnsi"/>
          <w:vanish/>
          <w:color w:val="1C1E21"/>
          <w:sz w:val="24"/>
          <w:szCs w:val="24"/>
          <w:lang w:eastAsia="cs-CZ"/>
        </w:rPr>
        <w:t> </w:t>
      </w:r>
      <w:r w:rsidR="00DC2E40" w:rsidRPr="00DC2E40">
        <w:rPr>
          <w:rFonts w:eastAsia="Times New Roman" w:cstheme="minorHAnsi"/>
          <w:vanish/>
          <w:color w:val="1C1E21"/>
          <w:sz w:val="24"/>
          <w:szCs w:val="24"/>
          <w:lang w:eastAsia="cs-CZ"/>
        </w:rPr>
        <w:t>Marcela Woodmana je považován za jednu z</w:t>
      </w:r>
      <w:r w:rsidR="006344C6">
        <w:rPr>
          <w:rFonts w:eastAsia="Times New Roman" w:cstheme="minorHAnsi"/>
          <w:vanish/>
          <w:color w:val="1C1E21"/>
          <w:sz w:val="24"/>
          <w:szCs w:val="24"/>
          <w:lang w:eastAsia="cs-CZ"/>
        </w:rPr>
        <w:t> </w:t>
      </w:r>
      <w:r w:rsidR="00DC2E40" w:rsidRPr="00DC2E40">
        <w:rPr>
          <w:rFonts w:eastAsia="Times New Roman" w:cstheme="minorHAnsi"/>
          <w:vanish/>
          <w:color w:val="1C1E21"/>
          <w:sz w:val="24"/>
          <w:szCs w:val="24"/>
          <w:lang w:eastAsia="cs-CZ"/>
        </w:rPr>
        <w:t>nejlepších R</w:t>
      </w:r>
      <w:r w:rsidR="006344C6">
        <w:rPr>
          <w:rFonts w:eastAsia="Times New Roman" w:cstheme="minorHAnsi"/>
          <w:vanish/>
          <w:color w:val="1C1E21"/>
          <w:sz w:val="24"/>
          <w:szCs w:val="24"/>
          <w:lang w:eastAsia="cs-CZ"/>
        </w:rPr>
        <w:t>‘</w:t>
      </w:r>
      <w:r w:rsidR="00DC2E40" w:rsidRPr="00DC2E40">
        <w:rPr>
          <w:rFonts w:eastAsia="Times New Roman" w:cstheme="minorHAnsi"/>
          <w:vanish/>
          <w:color w:val="1C1E21"/>
          <w:sz w:val="24"/>
          <w:szCs w:val="24"/>
          <w:lang w:eastAsia="cs-CZ"/>
        </w:rPr>
        <w:t>n</w:t>
      </w:r>
      <w:r w:rsidR="006344C6">
        <w:rPr>
          <w:rFonts w:eastAsia="Times New Roman" w:cstheme="minorHAnsi"/>
          <w:vanish/>
          <w:color w:val="1C1E21"/>
          <w:sz w:val="24"/>
          <w:szCs w:val="24"/>
          <w:lang w:eastAsia="cs-CZ"/>
        </w:rPr>
        <w:t>‘</w:t>
      </w:r>
      <w:r w:rsidR="00DC2E40" w:rsidRPr="00DC2E40">
        <w:rPr>
          <w:rFonts w:eastAsia="Times New Roman" w:cstheme="minorHAnsi"/>
          <w:vanish/>
          <w:color w:val="1C1E21"/>
          <w:sz w:val="24"/>
          <w:szCs w:val="24"/>
          <w:lang w:eastAsia="cs-CZ"/>
        </w:rPr>
        <w:t>R kapel v</w:t>
      </w:r>
      <w:r w:rsidR="006344C6">
        <w:rPr>
          <w:rFonts w:eastAsia="Times New Roman" w:cstheme="minorHAnsi"/>
          <w:vanish/>
          <w:color w:val="1C1E21"/>
          <w:sz w:val="24"/>
          <w:szCs w:val="24"/>
          <w:lang w:eastAsia="cs-CZ"/>
        </w:rPr>
        <w:t> </w:t>
      </w:r>
      <w:r w:rsidR="00DC2E40" w:rsidRPr="00DC2E40">
        <w:rPr>
          <w:rFonts w:eastAsia="Times New Roman" w:cstheme="minorHAnsi"/>
          <w:vanish/>
          <w:color w:val="1C1E21"/>
          <w:sz w:val="24"/>
          <w:szCs w:val="24"/>
          <w:lang w:eastAsia="cs-CZ"/>
        </w:rPr>
        <w:t xml:space="preserve">Evropě, ne-li na světě </w:t>
      </w:r>
      <w:r w:rsidR="006344C6">
        <w:rPr>
          <w:rFonts w:eastAsia="Times New Roman" w:cstheme="minorHAnsi"/>
          <w:vanish/>
          <w:color w:val="1C1E21"/>
          <w:sz w:val="24"/>
          <w:szCs w:val="24"/>
          <w:lang w:eastAsia="cs-CZ"/>
        </w:rPr>
        <w:t>…</w:t>
      </w:r>
      <w:r w:rsidR="00DC2E40" w:rsidRPr="00DC2E40">
        <w:rPr>
          <w:rFonts w:eastAsia="Times New Roman" w:cstheme="minorHAnsi"/>
          <w:vanish/>
          <w:color w:val="1C1E21"/>
          <w:sz w:val="24"/>
          <w:szCs w:val="24"/>
          <w:lang w:eastAsia="cs-CZ"/>
        </w:rPr>
        <w:t xml:space="preserve"> o vesmíru ani nemluvě !!!</w:t>
      </w:r>
      <w:r w:rsidR="00DC2E40" w:rsidRPr="00DC2E40">
        <w:rPr>
          <w:rFonts w:eastAsia="Times New Roman" w:cstheme="minorHAnsi"/>
          <w:vanish/>
          <w:color w:val="1C1E21"/>
          <w:sz w:val="24"/>
          <w:szCs w:val="24"/>
          <w:lang w:eastAsia="cs-CZ"/>
        </w:rPr>
        <w:br/>
        <w:t>Nevěřící se mohou na vlastní oči i uši přijít přesvědčit.</w:t>
      </w:r>
      <w:r w:rsidR="00DC2E40" w:rsidRPr="00DC2E40">
        <w:rPr>
          <w:rFonts w:eastAsia="Times New Roman" w:cstheme="minorHAnsi"/>
          <w:vanish/>
          <w:color w:val="1C1E21"/>
          <w:sz w:val="24"/>
          <w:szCs w:val="24"/>
          <w:lang w:eastAsia="cs-CZ"/>
        </w:rPr>
        <w:br/>
        <w:t xml:space="preserve">Těšíme se na shledanou </w:t>
      </w:r>
    </w:p>
    <w:p w14:paraId="4E9F7ED7" w14:textId="41490860" w:rsidR="006344C6" w:rsidRPr="006344C6" w:rsidRDefault="00FE48C0" w:rsidP="00DC2E40">
      <w:pPr>
        <w:rPr>
          <w:rFonts w:cstheme="minorHAnsi"/>
          <w:sz w:val="28"/>
          <w:szCs w:val="28"/>
        </w:rPr>
      </w:pPr>
      <w:r>
        <w:rPr>
          <w:rFonts w:cstheme="minorHAnsi"/>
          <w:noProof/>
          <w:sz w:val="28"/>
          <w:szCs w:val="28"/>
          <w:lang w:eastAsia="cs-CZ"/>
        </w:rPr>
        <w:drawing>
          <wp:anchor distT="0" distB="0" distL="114300" distR="114300" simplePos="0" relativeHeight="251682816" behindDoc="0" locked="0" layoutInCell="1" allowOverlap="1" wp14:anchorId="344AB824" wp14:editId="29D32D55">
            <wp:simplePos x="0" y="0"/>
            <wp:positionH relativeFrom="margin">
              <wp:posOffset>371475</wp:posOffset>
            </wp:positionH>
            <wp:positionV relativeFrom="margin">
              <wp:posOffset>1623060</wp:posOffset>
            </wp:positionV>
            <wp:extent cx="5120640" cy="2781935"/>
            <wp:effectExtent l="0" t="0" r="3810"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dmen-4xcba201512_denik-600.jpg"/>
                    <pic:cNvPicPr/>
                  </pic:nvPicPr>
                  <pic:blipFill>
                    <a:blip r:embed="rId17">
                      <a:extLst>
                        <a:ext uri="{28A0092B-C50C-407E-A947-70E740481C1C}">
                          <a14:useLocalDpi xmlns:a14="http://schemas.microsoft.com/office/drawing/2010/main" val="0"/>
                        </a:ext>
                      </a:extLst>
                    </a:blip>
                    <a:stretch>
                      <a:fillRect/>
                    </a:stretch>
                  </pic:blipFill>
                  <pic:spPr>
                    <a:xfrm>
                      <a:off x="0" y="0"/>
                      <a:ext cx="5120640" cy="2781935"/>
                    </a:xfrm>
                    <a:prstGeom prst="rect">
                      <a:avLst/>
                    </a:prstGeom>
                  </pic:spPr>
                </pic:pic>
              </a:graphicData>
            </a:graphic>
          </wp:anchor>
        </w:drawing>
      </w:r>
    </w:p>
    <w:p w14:paraId="57D1D865" w14:textId="77777777" w:rsidR="006344C6" w:rsidRDefault="006344C6" w:rsidP="00DC2E40">
      <w:pPr>
        <w:rPr>
          <w:rFonts w:cstheme="minorHAnsi"/>
          <w:sz w:val="28"/>
          <w:szCs w:val="28"/>
        </w:rPr>
      </w:pPr>
    </w:p>
    <w:p w14:paraId="07EFEE24" w14:textId="77777777" w:rsidR="006830A7" w:rsidRDefault="006830A7" w:rsidP="00DC2E40">
      <w:pPr>
        <w:rPr>
          <w:rFonts w:cstheme="minorHAnsi"/>
          <w:sz w:val="28"/>
          <w:szCs w:val="28"/>
        </w:rPr>
      </w:pPr>
    </w:p>
    <w:p w14:paraId="56F5EA46" w14:textId="77777777" w:rsidR="00A42F1B" w:rsidRDefault="00A42F1B" w:rsidP="00DC2E40">
      <w:pPr>
        <w:rPr>
          <w:rFonts w:cstheme="minorHAnsi"/>
          <w:sz w:val="28"/>
          <w:szCs w:val="28"/>
        </w:rPr>
      </w:pPr>
    </w:p>
    <w:p w14:paraId="633CDC1F" w14:textId="77777777" w:rsidR="006830A7" w:rsidRDefault="006830A7" w:rsidP="00DC2E40">
      <w:pPr>
        <w:rPr>
          <w:rFonts w:cstheme="minorHAnsi"/>
          <w:b/>
          <w:sz w:val="28"/>
          <w:szCs w:val="28"/>
        </w:rPr>
      </w:pPr>
    </w:p>
    <w:p w14:paraId="257EE348" w14:textId="77777777" w:rsidR="00FE48C0" w:rsidRDefault="00FE48C0" w:rsidP="006830A7">
      <w:pPr>
        <w:rPr>
          <w:rFonts w:ascii="Arial" w:hAnsi="Arial" w:cs="Arial"/>
          <w:b/>
          <w:color w:val="0070C0"/>
          <w:sz w:val="24"/>
          <w:szCs w:val="24"/>
        </w:rPr>
      </w:pPr>
    </w:p>
    <w:p w14:paraId="0FE20CFD" w14:textId="77777777" w:rsidR="00FE48C0" w:rsidRDefault="00FE48C0" w:rsidP="006830A7">
      <w:pPr>
        <w:rPr>
          <w:rFonts w:ascii="Arial" w:hAnsi="Arial" w:cs="Arial"/>
          <w:b/>
          <w:color w:val="0070C0"/>
          <w:sz w:val="24"/>
          <w:szCs w:val="24"/>
        </w:rPr>
      </w:pPr>
    </w:p>
    <w:p w14:paraId="6E18F27D" w14:textId="77777777" w:rsidR="00FE48C0" w:rsidRDefault="00FE48C0" w:rsidP="006830A7">
      <w:pPr>
        <w:rPr>
          <w:rFonts w:ascii="Arial" w:hAnsi="Arial" w:cs="Arial"/>
          <w:b/>
          <w:color w:val="0070C0"/>
          <w:sz w:val="24"/>
          <w:szCs w:val="24"/>
        </w:rPr>
      </w:pPr>
    </w:p>
    <w:p w14:paraId="4E1BA889" w14:textId="77777777" w:rsidR="00FE48C0" w:rsidRDefault="00FE48C0" w:rsidP="006830A7">
      <w:pPr>
        <w:rPr>
          <w:rFonts w:ascii="Arial" w:hAnsi="Arial" w:cs="Arial"/>
          <w:b/>
          <w:color w:val="0070C0"/>
          <w:sz w:val="24"/>
          <w:szCs w:val="24"/>
        </w:rPr>
      </w:pPr>
    </w:p>
    <w:p w14:paraId="161D64D1" w14:textId="77777777" w:rsidR="00FE48C0" w:rsidRDefault="00FE48C0" w:rsidP="006830A7">
      <w:pPr>
        <w:rPr>
          <w:rFonts w:ascii="Arial" w:hAnsi="Arial" w:cs="Arial"/>
          <w:b/>
          <w:color w:val="0070C0"/>
          <w:sz w:val="24"/>
          <w:szCs w:val="24"/>
        </w:rPr>
      </w:pPr>
    </w:p>
    <w:p w14:paraId="00B15FA0" w14:textId="77777777" w:rsidR="00FE48C0" w:rsidRDefault="00FE48C0" w:rsidP="006830A7">
      <w:pPr>
        <w:rPr>
          <w:rFonts w:ascii="Arial" w:hAnsi="Arial" w:cs="Arial"/>
          <w:b/>
          <w:color w:val="0070C0"/>
          <w:sz w:val="24"/>
          <w:szCs w:val="24"/>
        </w:rPr>
      </w:pPr>
    </w:p>
    <w:p w14:paraId="2FAE2B5B" w14:textId="77777777" w:rsidR="00FE48C0" w:rsidRDefault="00FE48C0" w:rsidP="006830A7">
      <w:pPr>
        <w:rPr>
          <w:rFonts w:ascii="Arial" w:hAnsi="Arial" w:cs="Arial"/>
          <w:b/>
          <w:color w:val="0070C0"/>
          <w:sz w:val="24"/>
          <w:szCs w:val="24"/>
        </w:rPr>
      </w:pPr>
    </w:p>
    <w:p w14:paraId="47C21EAC" w14:textId="77777777" w:rsidR="00FE48C0" w:rsidRDefault="00FE48C0" w:rsidP="006830A7">
      <w:pPr>
        <w:rPr>
          <w:rFonts w:ascii="Arial" w:hAnsi="Arial" w:cs="Arial"/>
          <w:b/>
          <w:color w:val="0070C0"/>
          <w:sz w:val="24"/>
          <w:szCs w:val="24"/>
        </w:rPr>
      </w:pPr>
    </w:p>
    <w:p w14:paraId="7D1F7EF1" w14:textId="77777777" w:rsidR="00FE48C0" w:rsidRDefault="00FE48C0" w:rsidP="006830A7">
      <w:pPr>
        <w:rPr>
          <w:rFonts w:ascii="Arial" w:hAnsi="Arial" w:cs="Arial"/>
          <w:b/>
          <w:color w:val="0070C0"/>
          <w:sz w:val="24"/>
          <w:szCs w:val="24"/>
        </w:rPr>
      </w:pPr>
    </w:p>
    <w:p w14:paraId="3C55CC9A" w14:textId="77777777" w:rsidR="00FE48C0" w:rsidRDefault="00FE48C0" w:rsidP="006830A7">
      <w:pPr>
        <w:rPr>
          <w:rFonts w:ascii="Arial" w:hAnsi="Arial" w:cs="Arial"/>
          <w:b/>
          <w:color w:val="0070C0"/>
          <w:sz w:val="24"/>
          <w:szCs w:val="24"/>
        </w:rPr>
      </w:pPr>
    </w:p>
    <w:p w14:paraId="4296FCE6" w14:textId="77777777" w:rsidR="00FE48C0" w:rsidRDefault="00FE48C0" w:rsidP="006830A7">
      <w:pPr>
        <w:rPr>
          <w:rFonts w:ascii="Arial" w:hAnsi="Arial" w:cs="Arial"/>
          <w:b/>
          <w:color w:val="0070C0"/>
          <w:sz w:val="24"/>
          <w:szCs w:val="24"/>
        </w:rPr>
      </w:pPr>
    </w:p>
    <w:p w14:paraId="3570CBF0" w14:textId="77777777" w:rsidR="00FE48C0" w:rsidRDefault="00FE48C0" w:rsidP="006830A7">
      <w:pPr>
        <w:rPr>
          <w:rFonts w:ascii="Arial" w:hAnsi="Arial" w:cs="Arial"/>
          <w:b/>
          <w:color w:val="0070C0"/>
          <w:sz w:val="24"/>
          <w:szCs w:val="24"/>
        </w:rPr>
      </w:pPr>
    </w:p>
    <w:p w14:paraId="434C7B7F" w14:textId="77777777" w:rsidR="00FE48C0" w:rsidRDefault="00FE48C0" w:rsidP="006830A7">
      <w:pPr>
        <w:rPr>
          <w:rFonts w:ascii="Arial" w:hAnsi="Arial" w:cs="Arial"/>
          <w:b/>
          <w:color w:val="0070C0"/>
          <w:sz w:val="24"/>
          <w:szCs w:val="24"/>
        </w:rPr>
      </w:pPr>
    </w:p>
    <w:p w14:paraId="682A91A6" w14:textId="77777777" w:rsidR="00FE48C0" w:rsidRDefault="00FE48C0" w:rsidP="006830A7">
      <w:pPr>
        <w:rPr>
          <w:rFonts w:ascii="Arial" w:hAnsi="Arial" w:cs="Arial"/>
          <w:b/>
          <w:color w:val="0070C0"/>
          <w:sz w:val="24"/>
          <w:szCs w:val="24"/>
        </w:rPr>
      </w:pPr>
    </w:p>
    <w:p w14:paraId="44227754" w14:textId="77777777" w:rsidR="00FE48C0" w:rsidRDefault="00FE48C0" w:rsidP="006830A7">
      <w:pPr>
        <w:rPr>
          <w:rFonts w:ascii="Arial" w:hAnsi="Arial" w:cs="Arial"/>
          <w:b/>
          <w:color w:val="0070C0"/>
          <w:sz w:val="24"/>
          <w:szCs w:val="24"/>
        </w:rPr>
      </w:pPr>
    </w:p>
    <w:p w14:paraId="364B2978" w14:textId="6A3D9DEE" w:rsidR="006830A7" w:rsidRPr="00E373E8" w:rsidRDefault="006344C6" w:rsidP="006830A7">
      <w:pPr>
        <w:rPr>
          <w:rFonts w:ascii="Arial" w:hAnsi="Arial" w:cs="Arial"/>
          <w:b/>
          <w:color w:val="0070C0"/>
          <w:sz w:val="24"/>
          <w:szCs w:val="24"/>
        </w:rPr>
      </w:pPr>
      <w:r w:rsidRPr="00E373E8">
        <w:rPr>
          <w:rFonts w:ascii="Arial" w:hAnsi="Arial" w:cs="Arial"/>
          <w:b/>
          <w:color w:val="0070C0"/>
          <w:sz w:val="24"/>
          <w:szCs w:val="24"/>
        </w:rPr>
        <w:t xml:space="preserve">úterý 5. května </w:t>
      </w:r>
      <w:proofErr w:type="gramStart"/>
      <w:r w:rsidRPr="00E373E8">
        <w:rPr>
          <w:rFonts w:ascii="Arial" w:hAnsi="Arial" w:cs="Arial"/>
          <w:b/>
          <w:color w:val="0070C0"/>
          <w:sz w:val="24"/>
          <w:szCs w:val="24"/>
        </w:rPr>
        <w:t>2020</w:t>
      </w:r>
      <w:r w:rsidR="006830A7" w:rsidRPr="00E373E8">
        <w:rPr>
          <w:rFonts w:ascii="Arial" w:hAnsi="Arial" w:cs="Arial"/>
          <w:b/>
          <w:color w:val="0070C0"/>
          <w:sz w:val="24"/>
          <w:szCs w:val="24"/>
        </w:rPr>
        <w:t xml:space="preserve">   </w:t>
      </w:r>
      <w:r w:rsidR="00E373E8">
        <w:rPr>
          <w:rFonts w:ascii="Arial" w:hAnsi="Arial" w:cs="Arial"/>
          <w:b/>
          <w:color w:val="0070C0"/>
          <w:sz w:val="24"/>
          <w:szCs w:val="24"/>
        </w:rPr>
        <w:t xml:space="preserve">                               </w:t>
      </w:r>
      <w:r w:rsidR="006830A7" w:rsidRPr="00E373E8">
        <w:rPr>
          <w:rFonts w:ascii="Arial" w:hAnsi="Arial" w:cs="Arial"/>
          <w:b/>
          <w:color w:val="0070C0"/>
          <w:sz w:val="24"/>
          <w:szCs w:val="24"/>
        </w:rPr>
        <w:t xml:space="preserve"> </w:t>
      </w:r>
      <w:r w:rsidR="006830A7" w:rsidRPr="00E373E8">
        <w:rPr>
          <w:rFonts w:ascii="Arial" w:hAnsi="Arial" w:cs="Arial"/>
          <w:b/>
          <w:sz w:val="24"/>
          <w:szCs w:val="24"/>
        </w:rPr>
        <w:t xml:space="preserve"> </w:t>
      </w:r>
      <w:r w:rsidR="006830A7" w:rsidRPr="00E373E8">
        <w:rPr>
          <w:rFonts w:ascii="Arial" w:hAnsi="Arial" w:cs="Arial"/>
          <w:b/>
          <w:color w:val="0070C0"/>
          <w:sz w:val="24"/>
          <w:szCs w:val="24"/>
        </w:rPr>
        <w:t>KOMORNÍ</w:t>
      </w:r>
      <w:proofErr w:type="gramEnd"/>
      <w:r w:rsidR="006830A7" w:rsidRPr="00E373E8">
        <w:rPr>
          <w:rFonts w:ascii="Arial" w:hAnsi="Arial" w:cs="Arial"/>
          <w:b/>
          <w:color w:val="0070C0"/>
          <w:sz w:val="24"/>
          <w:szCs w:val="24"/>
        </w:rPr>
        <w:t xml:space="preserve"> FILHARMONIE PARDUBICE </w:t>
      </w:r>
    </w:p>
    <w:p w14:paraId="10DDFF32" w14:textId="3561C1E5" w:rsidR="006830A7" w:rsidRPr="00E373E8" w:rsidRDefault="006830A7" w:rsidP="006830A7">
      <w:pPr>
        <w:rPr>
          <w:rFonts w:ascii="Arial" w:hAnsi="Arial" w:cs="Arial"/>
          <w:b/>
          <w:color w:val="0070C0"/>
          <w:sz w:val="24"/>
          <w:szCs w:val="24"/>
        </w:rPr>
      </w:pPr>
      <w:r w:rsidRPr="00E373E8">
        <w:rPr>
          <w:rFonts w:ascii="Arial" w:hAnsi="Arial" w:cs="Arial"/>
          <w:b/>
          <w:sz w:val="24"/>
          <w:szCs w:val="24"/>
        </w:rPr>
        <w:t xml:space="preserve">Roškotovo </w:t>
      </w:r>
      <w:proofErr w:type="gramStart"/>
      <w:r w:rsidRPr="00E373E8">
        <w:rPr>
          <w:rFonts w:ascii="Arial" w:hAnsi="Arial" w:cs="Arial"/>
          <w:b/>
          <w:sz w:val="24"/>
          <w:szCs w:val="24"/>
        </w:rPr>
        <w:t>divadlo</w:t>
      </w:r>
      <w:r w:rsidRPr="00E373E8">
        <w:rPr>
          <w:rFonts w:ascii="Arial" w:hAnsi="Arial" w:cs="Arial"/>
          <w:b/>
          <w:sz w:val="24"/>
          <w:szCs w:val="24"/>
        </w:rPr>
        <w:t xml:space="preserve">                    </w:t>
      </w:r>
      <w:r w:rsidR="00E373E8">
        <w:rPr>
          <w:rFonts w:ascii="Arial" w:hAnsi="Arial" w:cs="Arial"/>
          <w:b/>
          <w:sz w:val="24"/>
          <w:szCs w:val="24"/>
        </w:rPr>
        <w:t xml:space="preserve">                 </w:t>
      </w:r>
      <w:r w:rsidRPr="00E373E8">
        <w:rPr>
          <w:rFonts w:ascii="Arial" w:hAnsi="Arial" w:cs="Arial"/>
          <w:b/>
          <w:color w:val="0070C0"/>
          <w:sz w:val="24"/>
          <w:szCs w:val="24"/>
        </w:rPr>
        <w:t xml:space="preserve"> </w:t>
      </w:r>
      <w:r w:rsidRPr="00E373E8">
        <w:rPr>
          <w:rFonts w:ascii="Arial" w:hAnsi="Arial" w:cs="Arial"/>
          <w:b/>
          <w:color w:val="0070C0"/>
          <w:sz w:val="24"/>
          <w:szCs w:val="24"/>
        </w:rPr>
        <w:t>A DANIEL</w:t>
      </w:r>
      <w:proofErr w:type="gramEnd"/>
      <w:r w:rsidRPr="00E373E8">
        <w:rPr>
          <w:rFonts w:ascii="Arial" w:hAnsi="Arial" w:cs="Arial"/>
          <w:b/>
          <w:color w:val="0070C0"/>
          <w:sz w:val="24"/>
          <w:szCs w:val="24"/>
        </w:rPr>
        <w:t xml:space="preserve"> MATEJČA</w:t>
      </w:r>
    </w:p>
    <w:p w14:paraId="22971C4A" w14:textId="41833EE1" w:rsidR="006830A7" w:rsidRPr="00E373E8" w:rsidRDefault="006830A7" w:rsidP="00DC2E40">
      <w:pPr>
        <w:rPr>
          <w:rFonts w:ascii="Arial" w:hAnsi="Arial" w:cs="Arial"/>
          <w:b/>
          <w:color w:val="0070C0"/>
          <w:sz w:val="24"/>
          <w:szCs w:val="24"/>
        </w:rPr>
      </w:pPr>
    </w:p>
    <w:p w14:paraId="0F8D057C" w14:textId="6C78C424" w:rsidR="006344C6" w:rsidRPr="00FE48C0" w:rsidRDefault="00FE48C0" w:rsidP="00DC2E40">
      <w:pPr>
        <w:rPr>
          <w:rFonts w:ascii="Arial" w:hAnsi="Arial" w:cs="Arial"/>
          <w:sz w:val="24"/>
          <w:szCs w:val="24"/>
        </w:rPr>
      </w:pPr>
      <w:r>
        <w:rPr>
          <w:rFonts w:ascii="Arial" w:hAnsi="Arial" w:cs="Arial"/>
          <w:noProof/>
          <w:color w:val="0A88D3"/>
          <w:lang w:eastAsia="cs-CZ"/>
        </w:rPr>
        <w:drawing>
          <wp:anchor distT="0" distB="0" distL="114300" distR="114300" simplePos="0" relativeHeight="251676672" behindDoc="0" locked="0" layoutInCell="1" allowOverlap="1" wp14:anchorId="30FE6F82" wp14:editId="4E1A92A6">
            <wp:simplePos x="0" y="0"/>
            <wp:positionH relativeFrom="margin">
              <wp:posOffset>-635</wp:posOffset>
            </wp:positionH>
            <wp:positionV relativeFrom="margin">
              <wp:posOffset>6217285</wp:posOffset>
            </wp:positionV>
            <wp:extent cx="4297680" cy="1143000"/>
            <wp:effectExtent l="0" t="0" r="7620" b="0"/>
            <wp:wrapNone/>
            <wp:docPr id="22" name="obrázek 1" descr="Bere Na Vědomí, Poznámka, Hudba, Noty">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e Na Vědomí, Poznámka, Hudba, Noty">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768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74624" behindDoc="0" locked="0" layoutInCell="1" allowOverlap="1" wp14:anchorId="3FA71B35" wp14:editId="6AF5E899">
            <wp:simplePos x="0" y="0"/>
            <wp:positionH relativeFrom="margin">
              <wp:posOffset>3549015</wp:posOffset>
            </wp:positionH>
            <wp:positionV relativeFrom="margin">
              <wp:posOffset>6125845</wp:posOffset>
            </wp:positionV>
            <wp:extent cx="2139950" cy="2606040"/>
            <wp:effectExtent l="0" t="0" r="0" b="3810"/>
            <wp:wrapSquare wrapText="bothSides"/>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9950" cy="2606040"/>
                    </a:xfrm>
                    <a:prstGeom prst="rect">
                      <a:avLst/>
                    </a:prstGeom>
                  </pic:spPr>
                </pic:pic>
              </a:graphicData>
            </a:graphic>
            <wp14:sizeRelH relativeFrom="margin">
              <wp14:pctWidth>0</wp14:pctWidth>
            </wp14:sizeRelH>
            <wp14:sizeRelV relativeFrom="margin">
              <wp14:pctHeight>0</wp14:pctHeight>
            </wp14:sizeRelV>
          </wp:anchor>
        </w:drawing>
      </w:r>
      <w:r w:rsidR="006344C6" w:rsidRPr="00E373E8">
        <w:rPr>
          <w:rFonts w:ascii="Arial" w:hAnsi="Arial" w:cs="Arial"/>
          <w:sz w:val="24"/>
          <w:szCs w:val="24"/>
        </w:rPr>
        <w:t>Koncert v rámci 62. ročníku Kocianovy houslové soutěže.</w:t>
      </w:r>
      <w:r w:rsidR="006830A7" w:rsidRPr="00E373E8">
        <w:rPr>
          <w:rFonts w:ascii="Arial" w:eastAsia="Times New Roman" w:hAnsi="Arial" w:cs="Arial"/>
          <w:noProof/>
          <w:sz w:val="24"/>
          <w:szCs w:val="24"/>
          <w:lang w:eastAsia="cs-CZ"/>
        </w:rPr>
        <w:t xml:space="preserve"> </w:t>
      </w:r>
    </w:p>
    <w:p w14:paraId="452C58FA" w14:textId="26299759" w:rsidR="00A42F1B" w:rsidRDefault="00A42F1B" w:rsidP="006344C6">
      <w:pPr>
        <w:rPr>
          <w:rFonts w:ascii="Arial" w:eastAsia="Times New Roman" w:hAnsi="Arial" w:cs="Arial"/>
          <w:sz w:val="24"/>
          <w:szCs w:val="24"/>
          <w:lang w:eastAsia="cs-CZ"/>
        </w:rPr>
      </w:pPr>
    </w:p>
    <w:p w14:paraId="2701D068" w14:textId="77777777" w:rsidR="00FE48C0" w:rsidRDefault="00FE48C0" w:rsidP="006344C6">
      <w:pPr>
        <w:rPr>
          <w:rFonts w:ascii="Arial" w:eastAsia="Times New Roman" w:hAnsi="Arial" w:cs="Arial"/>
          <w:sz w:val="24"/>
          <w:szCs w:val="24"/>
          <w:lang w:eastAsia="cs-CZ"/>
        </w:rPr>
      </w:pPr>
    </w:p>
    <w:p w14:paraId="0BA4ED7E" w14:textId="77777777" w:rsidR="00FE48C0" w:rsidRDefault="00FE48C0" w:rsidP="006344C6">
      <w:pPr>
        <w:rPr>
          <w:rFonts w:ascii="Arial" w:eastAsia="Times New Roman" w:hAnsi="Arial" w:cs="Arial"/>
          <w:sz w:val="24"/>
          <w:szCs w:val="24"/>
          <w:lang w:eastAsia="cs-CZ"/>
        </w:rPr>
      </w:pPr>
    </w:p>
    <w:p w14:paraId="5137A7BB" w14:textId="77777777" w:rsidR="00FE48C0" w:rsidRDefault="00FE48C0" w:rsidP="006344C6">
      <w:pPr>
        <w:rPr>
          <w:rFonts w:ascii="Arial" w:eastAsia="Times New Roman" w:hAnsi="Arial" w:cs="Arial"/>
          <w:sz w:val="24"/>
          <w:szCs w:val="24"/>
          <w:lang w:eastAsia="cs-CZ"/>
        </w:rPr>
      </w:pPr>
    </w:p>
    <w:p w14:paraId="5F2A8A2C" w14:textId="77777777" w:rsidR="00FE48C0" w:rsidRDefault="00FE48C0" w:rsidP="006344C6">
      <w:pPr>
        <w:rPr>
          <w:rFonts w:ascii="Arial" w:eastAsia="Times New Roman" w:hAnsi="Arial" w:cs="Arial"/>
          <w:sz w:val="24"/>
          <w:szCs w:val="24"/>
          <w:lang w:eastAsia="cs-CZ"/>
        </w:rPr>
      </w:pPr>
    </w:p>
    <w:p w14:paraId="7525570B" w14:textId="77777777" w:rsidR="00FE48C0" w:rsidRDefault="00FE48C0" w:rsidP="006344C6">
      <w:pPr>
        <w:rPr>
          <w:rFonts w:ascii="Arial" w:eastAsia="Times New Roman" w:hAnsi="Arial" w:cs="Arial"/>
          <w:sz w:val="24"/>
          <w:szCs w:val="24"/>
          <w:lang w:eastAsia="cs-CZ"/>
        </w:rPr>
      </w:pPr>
    </w:p>
    <w:p w14:paraId="3489297B" w14:textId="77777777" w:rsidR="00FE48C0" w:rsidRDefault="00FE48C0" w:rsidP="006344C6">
      <w:pPr>
        <w:rPr>
          <w:rFonts w:ascii="Arial" w:eastAsia="Times New Roman" w:hAnsi="Arial" w:cs="Arial"/>
          <w:sz w:val="24"/>
          <w:szCs w:val="24"/>
          <w:lang w:eastAsia="cs-CZ"/>
        </w:rPr>
      </w:pPr>
    </w:p>
    <w:p w14:paraId="1350D333" w14:textId="77777777" w:rsidR="00FE48C0" w:rsidRDefault="00FE48C0" w:rsidP="006344C6">
      <w:pPr>
        <w:rPr>
          <w:rFonts w:ascii="Arial" w:eastAsia="Times New Roman" w:hAnsi="Arial" w:cs="Arial"/>
          <w:sz w:val="24"/>
          <w:szCs w:val="24"/>
          <w:lang w:eastAsia="cs-CZ"/>
        </w:rPr>
      </w:pPr>
    </w:p>
    <w:p w14:paraId="1EC2FE8E" w14:textId="77777777" w:rsidR="00FE48C0" w:rsidRDefault="00FE48C0" w:rsidP="006344C6">
      <w:pPr>
        <w:rPr>
          <w:rFonts w:ascii="Arial" w:eastAsia="Times New Roman" w:hAnsi="Arial" w:cs="Arial"/>
          <w:sz w:val="24"/>
          <w:szCs w:val="24"/>
          <w:lang w:eastAsia="cs-CZ"/>
        </w:rPr>
      </w:pPr>
    </w:p>
    <w:p w14:paraId="39AC5BD0" w14:textId="77777777" w:rsidR="00FE48C0" w:rsidRDefault="00FE48C0" w:rsidP="006344C6">
      <w:pPr>
        <w:rPr>
          <w:rFonts w:ascii="Arial" w:eastAsia="Times New Roman" w:hAnsi="Arial" w:cs="Arial"/>
          <w:sz w:val="24"/>
          <w:szCs w:val="24"/>
          <w:lang w:eastAsia="cs-CZ"/>
        </w:rPr>
      </w:pPr>
    </w:p>
    <w:p w14:paraId="3018297C" w14:textId="2CB4BE03" w:rsidR="006344C6" w:rsidRPr="00E373E8" w:rsidRDefault="006344C6" w:rsidP="006344C6">
      <w:pPr>
        <w:rPr>
          <w:rFonts w:ascii="Arial" w:eastAsia="Times New Roman" w:hAnsi="Arial" w:cs="Arial"/>
          <w:sz w:val="24"/>
          <w:szCs w:val="24"/>
          <w:lang w:eastAsia="cs-CZ"/>
        </w:rPr>
      </w:pPr>
      <w:r w:rsidRPr="00E373E8">
        <w:rPr>
          <w:rFonts w:ascii="Arial" w:eastAsia="Times New Roman" w:hAnsi="Arial" w:cs="Arial"/>
          <w:sz w:val="24"/>
          <w:szCs w:val="24"/>
          <w:lang w:eastAsia="cs-CZ"/>
        </w:rPr>
        <w:t>účinkují:</w:t>
      </w:r>
    </w:p>
    <w:p w14:paraId="29FC3FCF" w14:textId="4DFAC93F" w:rsidR="006344C6" w:rsidRPr="00E373E8" w:rsidRDefault="006344C6" w:rsidP="006344C6">
      <w:pPr>
        <w:rPr>
          <w:rFonts w:ascii="Arial" w:eastAsia="Times New Roman" w:hAnsi="Arial" w:cs="Arial"/>
          <w:sz w:val="24"/>
          <w:szCs w:val="24"/>
          <w:lang w:eastAsia="cs-CZ"/>
        </w:rPr>
      </w:pPr>
      <w:r w:rsidRPr="00E373E8">
        <w:rPr>
          <w:rFonts w:ascii="Arial" w:eastAsia="Times New Roman" w:hAnsi="Arial" w:cs="Arial"/>
          <w:b/>
          <w:sz w:val="24"/>
          <w:szCs w:val="24"/>
          <w:lang w:eastAsia="cs-CZ"/>
        </w:rPr>
        <w:t xml:space="preserve">Daniel </w:t>
      </w:r>
      <w:proofErr w:type="spellStart"/>
      <w:r w:rsidRPr="00E373E8">
        <w:rPr>
          <w:rFonts w:ascii="Arial" w:eastAsia="Times New Roman" w:hAnsi="Arial" w:cs="Arial"/>
          <w:b/>
          <w:sz w:val="24"/>
          <w:szCs w:val="24"/>
          <w:lang w:eastAsia="cs-CZ"/>
        </w:rPr>
        <w:t>Matejča</w:t>
      </w:r>
      <w:proofErr w:type="spellEnd"/>
      <w:r w:rsidRPr="00E373E8">
        <w:rPr>
          <w:rFonts w:ascii="Arial" w:eastAsia="Times New Roman" w:hAnsi="Arial" w:cs="Arial"/>
          <w:sz w:val="24"/>
          <w:szCs w:val="24"/>
          <w:lang w:eastAsia="cs-CZ"/>
        </w:rPr>
        <w:t xml:space="preserve"> (ČR) – housle, laureát KHS 2019</w:t>
      </w:r>
      <w:r w:rsidR="00A42F1B" w:rsidRPr="00A42F1B">
        <w:rPr>
          <w:noProof/>
          <w:lang w:eastAsia="cs-CZ"/>
        </w:rPr>
        <w:t xml:space="preserve"> </w:t>
      </w:r>
    </w:p>
    <w:p w14:paraId="4D289FCC" w14:textId="77777777" w:rsidR="006344C6" w:rsidRPr="00E373E8" w:rsidRDefault="006344C6" w:rsidP="006344C6">
      <w:pPr>
        <w:rPr>
          <w:rFonts w:ascii="Arial" w:eastAsia="Times New Roman" w:hAnsi="Arial" w:cs="Arial"/>
          <w:b/>
          <w:sz w:val="24"/>
          <w:szCs w:val="24"/>
          <w:lang w:eastAsia="cs-CZ"/>
        </w:rPr>
      </w:pPr>
      <w:r w:rsidRPr="00E373E8">
        <w:rPr>
          <w:rFonts w:ascii="Arial" w:eastAsia="Times New Roman" w:hAnsi="Arial" w:cs="Arial"/>
          <w:b/>
          <w:sz w:val="24"/>
          <w:szCs w:val="24"/>
          <w:lang w:eastAsia="cs-CZ"/>
        </w:rPr>
        <w:t>Komorní filharmonie Pardubice</w:t>
      </w:r>
    </w:p>
    <w:p w14:paraId="2A872669" w14:textId="77777777" w:rsidR="006344C6" w:rsidRPr="00E373E8" w:rsidRDefault="006344C6" w:rsidP="006344C6">
      <w:pPr>
        <w:rPr>
          <w:rFonts w:ascii="Arial" w:eastAsia="Times New Roman" w:hAnsi="Arial" w:cs="Arial"/>
          <w:sz w:val="24"/>
          <w:szCs w:val="24"/>
          <w:lang w:eastAsia="cs-CZ"/>
        </w:rPr>
      </w:pPr>
      <w:r w:rsidRPr="00E373E8">
        <w:rPr>
          <w:rFonts w:ascii="Arial" w:eastAsia="Times New Roman" w:hAnsi="Arial" w:cs="Arial"/>
          <w:b/>
          <w:sz w:val="24"/>
          <w:szCs w:val="24"/>
          <w:lang w:eastAsia="cs-CZ"/>
        </w:rPr>
        <w:t>David Švec</w:t>
      </w:r>
      <w:r w:rsidRPr="00E373E8">
        <w:rPr>
          <w:rFonts w:ascii="Arial" w:eastAsia="Times New Roman" w:hAnsi="Arial" w:cs="Arial"/>
          <w:sz w:val="24"/>
          <w:szCs w:val="24"/>
          <w:lang w:eastAsia="cs-CZ"/>
        </w:rPr>
        <w:t xml:space="preserve"> – dirigent</w:t>
      </w:r>
    </w:p>
    <w:p w14:paraId="1A8F9201" w14:textId="601048BC" w:rsidR="006830A7" w:rsidRPr="006344C6" w:rsidRDefault="006830A7" w:rsidP="006344C6">
      <w:pPr>
        <w:rPr>
          <w:rFonts w:eastAsia="Times New Roman" w:cstheme="minorHAnsi"/>
          <w:sz w:val="24"/>
          <w:szCs w:val="24"/>
          <w:lang w:eastAsia="cs-CZ"/>
        </w:rPr>
      </w:pPr>
    </w:p>
    <w:p w14:paraId="7991968C" w14:textId="77777777" w:rsidR="00001E8F" w:rsidRDefault="00001E8F" w:rsidP="00DC2E40">
      <w:pPr>
        <w:rPr>
          <w:rFonts w:cstheme="minorHAnsi"/>
          <w:sz w:val="24"/>
          <w:szCs w:val="24"/>
        </w:rPr>
      </w:pPr>
    </w:p>
    <w:p w14:paraId="373F389E" w14:textId="5BE6178C" w:rsidR="00001E8F" w:rsidRPr="00001E8F" w:rsidRDefault="00001E8F" w:rsidP="00001E8F">
      <w:pPr>
        <w:tabs>
          <w:tab w:val="left" w:pos="1134"/>
        </w:tabs>
        <w:jc w:val="both"/>
        <w:rPr>
          <w:rFonts w:ascii="Arial" w:eastAsia="Times New Roman" w:hAnsi="Arial" w:cs="Arial"/>
          <w:b/>
          <w:color w:val="0070C0"/>
          <w:sz w:val="28"/>
          <w:szCs w:val="28"/>
          <w:u w:val="single"/>
          <w:lang w:eastAsia="cs-CZ"/>
        </w:rPr>
      </w:pPr>
      <w:r w:rsidRPr="00001E8F">
        <w:rPr>
          <w:rFonts w:ascii="Arial" w:eastAsia="Times New Roman" w:hAnsi="Arial" w:cs="Arial"/>
          <w:b/>
          <w:color w:val="0070C0"/>
          <w:sz w:val="28"/>
          <w:szCs w:val="28"/>
          <w:u w:val="single"/>
          <w:lang w:eastAsia="cs-CZ"/>
        </w:rPr>
        <w:lastRenderedPageBreak/>
        <w:t xml:space="preserve">Podmínky </w:t>
      </w:r>
      <w:r w:rsidRPr="00001E8F">
        <w:rPr>
          <w:rFonts w:ascii="Arial" w:eastAsia="Times New Roman" w:hAnsi="Arial" w:cs="Arial"/>
          <w:b/>
          <w:color w:val="0070C0"/>
          <w:sz w:val="28"/>
          <w:szCs w:val="28"/>
          <w:u w:val="single"/>
          <w:lang w:eastAsia="cs-CZ"/>
        </w:rPr>
        <w:t xml:space="preserve">předplatného </w:t>
      </w:r>
    </w:p>
    <w:p w14:paraId="0F6BCAB6" w14:textId="77777777" w:rsidR="00001E8F" w:rsidRPr="00001E8F" w:rsidRDefault="00001E8F" w:rsidP="00001E8F">
      <w:pPr>
        <w:tabs>
          <w:tab w:val="left" w:pos="1134"/>
        </w:tabs>
        <w:jc w:val="both"/>
        <w:rPr>
          <w:rFonts w:ascii="Arial" w:eastAsia="Times New Roman" w:hAnsi="Arial" w:cs="Arial"/>
          <w:b/>
          <w:sz w:val="24"/>
          <w:szCs w:val="24"/>
          <w:highlight w:val="yellow"/>
          <w:lang w:eastAsia="cs-CZ"/>
        </w:rPr>
      </w:pPr>
    </w:p>
    <w:p w14:paraId="354C5C45" w14:textId="2C9AC525" w:rsidR="00001E8F" w:rsidRPr="00001E8F" w:rsidRDefault="00001E8F" w:rsidP="00001E8F">
      <w:pPr>
        <w:tabs>
          <w:tab w:val="left" w:pos="1134"/>
        </w:tabs>
        <w:jc w:val="both"/>
        <w:rPr>
          <w:rFonts w:ascii="Arial" w:eastAsia="Times New Roman" w:hAnsi="Arial" w:cs="Arial"/>
          <w:b/>
          <w:snapToGrid w:val="0"/>
          <w:lang w:eastAsia="cs-CZ"/>
        </w:rPr>
      </w:pPr>
      <w:r w:rsidRPr="00001E8F">
        <w:rPr>
          <w:rFonts w:ascii="Arial" w:eastAsia="Times New Roman" w:hAnsi="Arial" w:cs="Arial"/>
          <w:b/>
          <w:snapToGrid w:val="0"/>
          <w:lang w:eastAsia="cs-CZ"/>
        </w:rPr>
        <w:t>Předplatné na září 201</w:t>
      </w:r>
      <w:r w:rsidRPr="00001E8F">
        <w:rPr>
          <w:rFonts w:ascii="Arial" w:eastAsia="Times New Roman" w:hAnsi="Arial" w:cs="Arial"/>
          <w:b/>
          <w:snapToGrid w:val="0"/>
          <w:lang w:eastAsia="cs-CZ"/>
        </w:rPr>
        <w:t>9 až květen 2020</w:t>
      </w:r>
      <w:r w:rsidRPr="00001E8F">
        <w:rPr>
          <w:rFonts w:ascii="Arial" w:eastAsia="Times New Roman" w:hAnsi="Arial" w:cs="Arial"/>
          <w:b/>
          <w:snapToGrid w:val="0"/>
          <w:lang w:eastAsia="cs-CZ"/>
        </w:rPr>
        <w:t xml:space="preserve"> - 9 koncertů činí:  </w:t>
      </w:r>
      <w:r w:rsidRPr="00001E8F">
        <w:rPr>
          <w:rFonts w:ascii="Arial" w:eastAsia="Times New Roman" w:hAnsi="Arial" w:cs="Arial"/>
          <w:b/>
          <w:snapToGrid w:val="0"/>
          <w:lang w:eastAsia="cs-CZ"/>
        </w:rPr>
        <w:t>1.500</w:t>
      </w:r>
      <w:r w:rsidRPr="00001E8F">
        <w:rPr>
          <w:rFonts w:ascii="Arial" w:eastAsia="Times New Roman" w:hAnsi="Arial" w:cs="Arial"/>
          <w:b/>
          <w:snapToGrid w:val="0"/>
          <w:lang w:eastAsia="cs-CZ"/>
        </w:rPr>
        <w:t>,- Kč</w:t>
      </w:r>
    </w:p>
    <w:p w14:paraId="4D7C86BA" w14:textId="77777777" w:rsidR="00001E8F" w:rsidRPr="00001E8F" w:rsidRDefault="00001E8F" w:rsidP="00001E8F">
      <w:pPr>
        <w:tabs>
          <w:tab w:val="left" w:pos="1134"/>
        </w:tabs>
        <w:jc w:val="both"/>
        <w:rPr>
          <w:rFonts w:ascii="Arial" w:eastAsia="Times New Roman" w:hAnsi="Arial" w:cs="Arial"/>
          <w:b/>
          <w:highlight w:val="yellow"/>
          <w:lang w:eastAsia="cs-CZ"/>
        </w:rPr>
      </w:pPr>
    </w:p>
    <w:p w14:paraId="3D49683C" w14:textId="77777777" w:rsidR="00001E8F" w:rsidRPr="00001E8F" w:rsidRDefault="00001E8F" w:rsidP="00001E8F">
      <w:pPr>
        <w:tabs>
          <w:tab w:val="left" w:pos="1134"/>
        </w:tabs>
        <w:jc w:val="both"/>
        <w:rPr>
          <w:rFonts w:ascii="Arial" w:eastAsia="Times New Roman" w:hAnsi="Arial" w:cs="Arial"/>
          <w:color w:val="000000"/>
          <w:lang w:eastAsia="cs-CZ"/>
        </w:rPr>
      </w:pPr>
      <w:r w:rsidRPr="00001E8F">
        <w:rPr>
          <w:rFonts w:ascii="Arial" w:eastAsia="Times New Roman" w:hAnsi="Arial" w:cs="Arial"/>
          <w:color w:val="000000"/>
          <w:lang w:eastAsia="cs-CZ"/>
        </w:rPr>
        <w:t xml:space="preserve">Výhodou předplatného je </w:t>
      </w:r>
      <w:r w:rsidRPr="00001E8F">
        <w:rPr>
          <w:rFonts w:ascii="Arial" w:eastAsia="Times New Roman" w:hAnsi="Arial" w:cs="Arial"/>
          <w:b/>
          <w:bCs/>
          <w:color w:val="000000"/>
          <w:lang w:eastAsia="cs-CZ"/>
        </w:rPr>
        <w:t xml:space="preserve">výrazná sleva </w:t>
      </w:r>
      <w:r w:rsidRPr="00001E8F">
        <w:rPr>
          <w:rFonts w:ascii="Arial" w:eastAsia="Times New Roman" w:hAnsi="Arial" w:cs="Arial"/>
          <w:color w:val="000000"/>
          <w:lang w:eastAsia="cs-CZ"/>
        </w:rPr>
        <w:t xml:space="preserve">v ceně abonentky oproti vstupenkám, které budou prodávány ve volném prodeji. </w:t>
      </w:r>
    </w:p>
    <w:p w14:paraId="44309765" w14:textId="77777777" w:rsidR="00001E8F" w:rsidRPr="00001E8F" w:rsidRDefault="00001E8F" w:rsidP="00001E8F">
      <w:pPr>
        <w:widowControl w:val="0"/>
        <w:numPr>
          <w:ilvl w:val="0"/>
          <w:numId w:val="1"/>
        </w:numPr>
        <w:spacing w:after="200" w:line="240" w:lineRule="atLeast"/>
        <w:contextualSpacing/>
        <w:jc w:val="both"/>
        <w:rPr>
          <w:rFonts w:ascii="Arial" w:eastAsia="Times New Roman" w:hAnsi="Arial" w:cs="Times New Roman"/>
          <w:snapToGrid w:val="0"/>
          <w:lang w:eastAsia="cs-CZ"/>
        </w:rPr>
      </w:pPr>
      <w:r w:rsidRPr="00001E8F">
        <w:rPr>
          <w:rFonts w:ascii="Arial" w:eastAsia="Times New Roman" w:hAnsi="Arial" w:cs="Times New Roman"/>
          <w:snapToGrid w:val="0"/>
          <w:lang w:eastAsia="cs-CZ"/>
        </w:rPr>
        <w:t xml:space="preserve">členem se může stát každý, kdo podá přihlášku do </w:t>
      </w:r>
      <w:r w:rsidRPr="00001E8F">
        <w:rPr>
          <w:rFonts w:ascii="Arial" w:eastAsia="Times New Roman" w:hAnsi="Arial" w:cs="Times New Roman"/>
          <w:b/>
          <w:snapToGrid w:val="0"/>
          <w:color w:val="0070C0"/>
          <w:sz w:val="28"/>
          <w:szCs w:val="28"/>
          <w:lang w:eastAsia="cs-CZ"/>
        </w:rPr>
        <w:t>14. 6. 2019</w:t>
      </w:r>
    </w:p>
    <w:p w14:paraId="172CD01E" w14:textId="77777777" w:rsidR="00001E8F" w:rsidRPr="00001E8F" w:rsidRDefault="00001E8F" w:rsidP="00001E8F">
      <w:pPr>
        <w:widowControl w:val="0"/>
        <w:numPr>
          <w:ilvl w:val="0"/>
          <w:numId w:val="1"/>
        </w:numPr>
        <w:spacing w:after="200" w:line="240" w:lineRule="atLeast"/>
        <w:contextualSpacing/>
        <w:jc w:val="both"/>
        <w:rPr>
          <w:rFonts w:ascii="Arial" w:eastAsia="Times New Roman" w:hAnsi="Arial" w:cs="Times New Roman"/>
          <w:snapToGrid w:val="0"/>
          <w:lang w:eastAsia="cs-CZ"/>
        </w:rPr>
      </w:pPr>
      <w:r w:rsidRPr="00001E8F">
        <w:rPr>
          <w:rFonts w:ascii="Arial" w:eastAsia="Times New Roman" w:hAnsi="Arial" w:cs="Times New Roman"/>
          <w:snapToGrid w:val="0"/>
          <w:lang w:eastAsia="cs-CZ"/>
        </w:rPr>
        <w:t xml:space="preserve">předplatné se platí jednorázově v Informačním centru Městského úřadu v Ústí nad Orlicí nebo v kanceláři </w:t>
      </w:r>
      <w:proofErr w:type="spellStart"/>
      <w:r w:rsidRPr="00001E8F">
        <w:rPr>
          <w:rFonts w:ascii="Arial" w:eastAsia="Times New Roman" w:hAnsi="Arial" w:cs="Times New Roman"/>
          <w:snapToGrid w:val="0"/>
          <w:lang w:eastAsia="cs-CZ"/>
        </w:rPr>
        <w:t>Klubcentra</w:t>
      </w:r>
      <w:proofErr w:type="spellEnd"/>
      <w:r w:rsidRPr="00001E8F">
        <w:rPr>
          <w:rFonts w:ascii="Arial" w:eastAsia="Times New Roman" w:hAnsi="Arial" w:cs="Times New Roman"/>
          <w:snapToGrid w:val="0"/>
          <w:lang w:eastAsia="cs-CZ"/>
        </w:rPr>
        <w:t>, Lochmanova 1400</w:t>
      </w:r>
    </w:p>
    <w:p w14:paraId="2D38BAE2" w14:textId="77777777" w:rsidR="00001E8F" w:rsidRPr="00001E8F" w:rsidRDefault="00001E8F" w:rsidP="00001E8F">
      <w:pPr>
        <w:widowControl w:val="0"/>
        <w:numPr>
          <w:ilvl w:val="0"/>
          <w:numId w:val="1"/>
        </w:numPr>
        <w:spacing w:after="200" w:line="240" w:lineRule="atLeast"/>
        <w:contextualSpacing/>
        <w:jc w:val="both"/>
        <w:rPr>
          <w:rFonts w:ascii="Arial" w:eastAsia="Times New Roman" w:hAnsi="Arial" w:cs="Times New Roman"/>
          <w:snapToGrid w:val="0"/>
          <w:lang w:eastAsia="cs-CZ"/>
        </w:rPr>
      </w:pPr>
      <w:r w:rsidRPr="00001E8F">
        <w:rPr>
          <w:rFonts w:ascii="Arial" w:eastAsia="Times New Roman" w:hAnsi="Arial" w:cs="Times New Roman"/>
          <w:snapToGrid w:val="0"/>
          <w:lang w:eastAsia="cs-CZ"/>
        </w:rPr>
        <w:t xml:space="preserve">objednávky organizací vyřizuje pouze </w:t>
      </w:r>
      <w:proofErr w:type="spellStart"/>
      <w:r w:rsidRPr="00001E8F">
        <w:rPr>
          <w:rFonts w:ascii="Arial" w:eastAsia="Times New Roman" w:hAnsi="Arial" w:cs="Times New Roman"/>
          <w:snapToGrid w:val="0"/>
          <w:lang w:eastAsia="cs-CZ"/>
        </w:rPr>
        <w:t>Klubcentrum</w:t>
      </w:r>
      <w:proofErr w:type="spellEnd"/>
    </w:p>
    <w:p w14:paraId="74663B7A" w14:textId="77777777" w:rsidR="00001E8F" w:rsidRPr="00001E8F" w:rsidRDefault="00001E8F" w:rsidP="00001E8F">
      <w:pPr>
        <w:widowControl w:val="0"/>
        <w:numPr>
          <w:ilvl w:val="0"/>
          <w:numId w:val="1"/>
        </w:numPr>
        <w:spacing w:after="200" w:line="240" w:lineRule="atLeast"/>
        <w:contextualSpacing/>
        <w:jc w:val="both"/>
        <w:rPr>
          <w:rFonts w:ascii="Arial" w:eastAsia="Times New Roman" w:hAnsi="Arial" w:cs="Times New Roman"/>
          <w:snapToGrid w:val="0"/>
          <w:lang w:eastAsia="cs-CZ"/>
        </w:rPr>
      </w:pPr>
      <w:r w:rsidRPr="00001E8F">
        <w:rPr>
          <w:rFonts w:ascii="Arial" w:eastAsia="Times New Roman" w:hAnsi="Arial" w:cs="Arial"/>
          <w:snapToGrid w:val="0"/>
          <w:lang w:eastAsia="cs-CZ"/>
        </w:rPr>
        <w:t xml:space="preserve">abonentní vstupenky obdrží každý předplatitel ihned po zaplacení příslušné částky, </w:t>
      </w:r>
      <w:proofErr w:type="gramStart"/>
      <w:r w:rsidRPr="00001E8F">
        <w:rPr>
          <w:rFonts w:ascii="Arial" w:eastAsia="Times New Roman" w:hAnsi="Arial" w:cs="Arial"/>
          <w:snapToGrid w:val="0"/>
          <w:lang w:eastAsia="cs-CZ"/>
        </w:rPr>
        <w:t>na  koncerty</w:t>
      </w:r>
      <w:proofErr w:type="gramEnd"/>
      <w:r w:rsidRPr="00001E8F">
        <w:rPr>
          <w:rFonts w:ascii="Arial" w:eastAsia="Times New Roman" w:hAnsi="Arial" w:cs="Arial"/>
          <w:snapToGrid w:val="0"/>
          <w:lang w:eastAsia="cs-CZ"/>
        </w:rPr>
        <w:t xml:space="preserve"> v Roškotově divadle má předplatitel právo vybrat si řadu i místo v přízemí</w:t>
      </w:r>
    </w:p>
    <w:p w14:paraId="1104AD30" w14:textId="77777777" w:rsidR="00001E8F" w:rsidRPr="00001E8F" w:rsidRDefault="00001E8F" w:rsidP="00001E8F">
      <w:pPr>
        <w:widowControl w:val="0"/>
        <w:numPr>
          <w:ilvl w:val="0"/>
          <w:numId w:val="1"/>
        </w:numPr>
        <w:spacing w:after="200" w:line="240" w:lineRule="atLeast"/>
        <w:contextualSpacing/>
        <w:jc w:val="both"/>
        <w:rPr>
          <w:rFonts w:ascii="Arial" w:eastAsia="Times New Roman" w:hAnsi="Arial" w:cs="Times New Roman"/>
          <w:snapToGrid w:val="0"/>
          <w:lang w:eastAsia="cs-CZ"/>
        </w:rPr>
      </w:pPr>
      <w:r w:rsidRPr="00001E8F">
        <w:rPr>
          <w:rFonts w:ascii="Arial" w:eastAsia="Times New Roman" w:hAnsi="Arial" w:cs="Times New Roman"/>
          <w:snapToGrid w:val="0"/>
          <w:lang w:eastAsia="cs-CZ"/>
        </w:rPr>
        <w:t xml:space="preserve">bližší informace o představeních, termínech i případných změnách budou v průběhu roku zveřejňovány v kulturní příloze Ústeckých listů, na výlepových plochách, internetu (www.klubcentrum.cz) </w:t>
      </w:r>
    </w:p>
    <w:p w14:paraId="7B74B345" w14:textId="77777777" w:rsidR="00001E8F" w:rsidRPr="00001E8F" w:rsidRDefault="00001E8F" w:rsidP="00001E8F">
      <w:pPr>
        <w:widowControl w:val="0"/>
        <w:numPr>
          <w:ilvl w:val="0"/>
          <w:numId w:val="1"/>
        </w:numPr>
        <w:spacing w:after="200" w:line="240" w:lineRule="atLeast"/>
        <w:contextualSpacing/>
        <w:jc w:val="both"/>
        <w:rPr>
          <w:rFonts w:ascii="Arial" w:eastAsia="Times New Roman" w:hAnsi="Arial" w:cs="Times New Roman"/>
          <w:snapToGrid w:val="0"/>
          <w:lang w:eastAsia="cs-CZ"/>
        </w:rPr>
      </w:pPr>
      <w:r w:rsidRPr="00001E8F">
        <w:rPr>
          <w:rFonts w:ascii="Arial" w:eastAsia="Times New Roman" w:hAnsi="Arial" w:cs="Arial"/>
          <w:snapToGrid w:val="0"/>
          <w:lang w:eastAsia="cs-CZ"/>
        </w:rPr>
        <w:t>pořadatelé si vyhrazují právo na změnu programu</w:t>
      </w:r>
    </w:p>
    <w:p w14:paraId="0D3AAF21" w14:textId="7931443F" w:rsidR="00001E8F" w:rsidRPr="00001E8F" w:rsidRDefault="00001E8F" w:rsidP="00001E8F">
      <w:pPr>
        <w:numPr>
          <w:ilvl w:val="0"/>
          <w:numId w:val="1"/>
        </w:numPr>
        <w:spacing w:after="200" w:line="276" w:lineRule="auto"/>
        <w:jc w:val="both"/>
        <w:rPr>
          <w:rFonts w:ascii="Arial" w:eastAsiaTheme="minorEastAsia" w:hAnsi="Arial" w:cs="Arial"/>
          <w:snapToGrid w:val="0"/>
          <w:color w:val="0070C0"/>
          <w:lang w:eastAsia="cs-CZ"/>
        </w:rPr>
      </w:pPr>
      <w:proofErr w:type="gramStart"/>
      <w:r w:rsidRPr="00001E8F">
        <w:rPr>
          <w:rFonts w:ascii="Arial" w:eastAsiaTheme="minorEastAsia" w:hAnsi="Arial" w:cs="Arial"/>
          <w:snapToGrid w:val="0"/>
          <w:color w:val="0070C0"/>
          <w:lang w:eastAsia="cs-CZ"/>
        </w:rPr>
        <w:t>současným  předplatitelům</w:t>
      </w:r>
      <w:proofErr w:type="gramEnd"/>
      <w:r w:rsidRPr="00001E8F">
        <w:rPr>
          <w:rFonts w:ascii="Arial" w:eastAsiaTheme="minorEastAsia" w:hAnsi="Arial" w:cs="Arial"/>
          <w:snapToGrid w:val="0"/>
          <w:color w:val="0070C0"/>
          <w:lang w:eastAsia="cs-CZ"/>
        </w:rPr>
        <w:t xml:space="preserve"> rezervujeme místa do </w:t>
      </w:r>
      <w:r w:rsidRPr="00001E8F">
        <w:rPr>
          <w:rFonts w:ascii="Arial" w:eastAsiaTheme="minorEastAsia" w:hAnsi="Arial" w:cs="Arial"/>
          <w:b/>
          <w:snapToGrid w:val="0"/>
          <w:color w:val="0070C0"/>
          <w:sz w:val="24"/>
          <w:szCs w:val="24"/>
          <w:lang w:eastAsia="cs-CZ"/>
        </w:rPr>
        <w:t>7. června 2019</w:t>
      </w:r>
      <w:r w:rsidRPr="00001E8F">
        <w:rPr>
          <w:rFonts w:ascii="Arial" w:eastAsiaTheme="minorEastAsia" w:hAnsi="Arial" w:cs="Arial"/>
          <w:snapToGrid w:val="0"/>
          <w:color w:val="0070C0"/>
          <w:lang w:eastAsia="cs-CZ"/>
        </w:rPr>
        <w:t xml:space="preserve">, pokud do tohoto data nebudou vaše rezervovaná místa zaplacena, budou následující den uvolněna pro další zájemce   </w:t>
      </w:r>
    </w:p>
    <w:p w14:paraId="1F5D4461" w14:textId="77777777" w:rsidR="00001E8F" w:rsidRPr="00001E8F" w:rsidRDefault="00001E8F" w:rsidP="00001E8F">
      <w:pPr>
        <w:widowControl w:val="0"/>
        <w:spacing w:line="240" w:lineRule="atLeast"/>
        <w:jc w:val="both"/>
        <w:rPr>
          <w:rFonts w:ascii="Arial" w:eastAsia="Times New Roman" w:hAnsi="Arial" w:cs="Times New Roman"/>
          <w:b/>
          <w:snapToGrid w:val="0"/>
          <w:color w:val="C0504D" w:themeColor="accent2"/>
          <w:highlight w:val="yellow"/>
          <w:lang w:eastAsia="cs-CZ"/>
        </w:rPr>
      </w:pPr>
    </w:p>
    <w:p w14:paraId="58150A57" w14:textId="77777777" w:rsidR="00001E8F" w:rsidRPr="00001E8F" w:rsidRDefault="00001E8F" w:rsidP="00001E8F">
      <w:pPr>
        <w:widowControl w:val="0"/>
        <w:spacing w:line="240" w:lineRule="atLeast"/>
        <w:jc w:val="both"/>
        <w:rPr>
          <w:rFonts w:ascii="Arial" w:eastAsia="Times New Roman" w:hAnsi="Arial" w:cs="Times New Roman"/>
          <w:b/>
          <w:snapToGrid w:val="0"/>
          <w:color w:val="0070C0"/>
          <w:sz w:val="26"/>
          <w:szCs w:val="26"/>
          <w:u w:val="single"/>
          <w:lang w:eastAsia="cs-CZ"/>
        </w:rPr>
      </w:pPr>
      <w:proofErr w:type="gramStart"/>
      <w:r w:rsidRPr="00001E8F">
        <w:rPr>
          <w:rFonts w:ascii="Arial" w:eastAsia="Times New Roman" w:hAnsi="Arial" w:cs="Times New Roman"/>
          <w:snapToGrid w:val="0"/>
          <w:color w:val="0070C0"/>
          <w:sz w:val="26"/>
          <w:szCs w:val="26"/>
          <w:lang w:eastAsia="cs-CZ"/>
        </w:rPr>
        <w:t xml:space="preserve">-  </w:t>
      </w:r>
      <w:r w:rsidRPr="00001E8F">
        <w:rPr>
          <w:rFonts w:ascii="Arial" w:eastAsia="Times New Roman" w:hAnsi="Arial" w:cs="Times New Roman"/>
          <w:b/>
          <w:snapToGrid w:val="0"/>
          <w:color w:val="0070C0"/>
          <w:sz w:val="26"/>
          <w:szCs w:val="26"/>
          <w:u w:val="single"/>
          <w:lang w:eastAsia="cs-CZ"/>
        </w:rPr>
        <w:t>uzávěrka</w:t>
      </w:r>
      <w:proofErr w:type="gramEnd"/>
      <w:r w:rsidRPr="00001E8F">
        <w:rPr>
          <w:rFonts w:ascii="Arial" w:eastAsia="Times New Roman" w:hAnsi="Arial" w:cs="Times New Roman"/>
          <w:b/>
          <w:snapToGrid w:val="0"/>
          <w:color w:val="0070C0"/>
          <w:sz w:val="26"/>
          <w:szCs w:val="26"/>
          <w:u w:val="single"/>
          <w:lang w:eastAsia="cs-CZ"/>
        </w:rPr>
        <w:t xml:space="preserve"> prodeje předplatného pro všechny zájemce je dne 14. 6. 2019</w:t>
      </w:r>
    </w:p>
    <w:p w14:paraId="3A3A81EC" w14:textId="77777777" w:rsidR="00001E8F" w:rsidRPr="00001E8F" w:rsidRDefault="00001E8F" w:rsidP="00001E8F">
      <w:pPr>
        <w:tabs>
          <w:tab w:val="left" w:pos="1134"/>
        </w:tabs>
        <w:jc w:val="both"/>
        <w:rPr>
          <w:rFonts w:ascii="Arial" w:eastAsia="Times New Roman" w:hAnsi="Arial" w:cs="Arial"/>
          <w:snapToGrid w:val="0"/>
          <w:highlight w:val="yellow"/>
          <w:lang w:eastAsia="cs-CZ"/>
        </w:rPr>
      </w:pPr>
    </w:p>
    <w:p w14:paraId="71971E29" w14:textId="77777777" w:rsidR="00001E8F" w:rsidRPr="00001E8F" w:rsidRDefault="00001E8F" w:rsidP="00001E8F">
      <w:pPr>
        <w:widowControl w:val="0"/>
        <w:spacing w:line="240" w:lineRule="atLeast"/>
        <w:jc w:val="both"/>
        <w:rPr>
          <w:rFonts w:ascii="Arial" w:eastAsia="Times New Roman" w:hAnsi="Arial" w:cs="Arial"/>
          <w:snapToGrid w:val="0"/>
          <w:lang w:eastAsia="cs-CZ"/>
        </w:rPr>
      </w:pPr>
      <w:r w:rsidRPr="00001E8F">
        <w:rPr>
          <w:rFonts w:ascii="Arial" w:eastAsia="Times New Roman" w:hAnsi="Arial" w:cs="Arial"/>
          <w:snapToGrid w:val="0"/>
          <w:lang w:eastAsia="cs-CZ"/>
        </w:rPr>
        <w:t xml:space="preserve">Předplatné: rezervační on-line systém na </w:t>
      </w:r>
      <w:hyperlink r:id="rId19" w:history="1">
        <w:r w:rsidRPr="00001E8F">
          <w:rPr>
            <w:rFonts w:ascii="Arial" w:eastAsia="Times New Roman" w:hAnsi="Arial" w:cs="Arial"/>
            <w:snapToGrid w:val="0"/>
            <w:color w:val="0563C1"/>
            <w:u w:val="single"/>
            <w:lang w:eastAsia="cs-CZ"/>
          </w:rPr>
          <w:t>www.klubcentrum.cz</w:t>
        </w:r>
      </w:hyperlink>
    </w:p>
    <w:p w14:paraId="4D6D0C85" w14:textId="77777777" w:rsidR="00001E8F" w:rsidRPr="00001E8F" w:rsidRDefault="00001E8F" w:rsidP="00001E8F">
      <w:pPr>
        <w:widowControl w:val="0"/>
        <w:spacing w:line="240" w:lineRule="atLeast"/>
        <w:jc w:val="both"/>
        <w:rPr>
          <w:rFonts w:ascii="Arial" w:eastAsia="Times New Roman" w:hAnsi="Arial" w:cs="Arial"/>
          <w:snapToGrid w:val="0"/>
          <w:lang w:eastAsia="cs-CZ"/>
        </w:rPr>
      </w:pPr>
      <w:r w:rsidRPr="00001E8F">
        <w:rPr>
          <w:rFonts w:ascii="Arial" w:eastAsia="Times New Roman" w:hAnsi="Arial" w:cs="Arial"/>
          <w:snapToGrid w:val="0"/>
          <w:lang w:eastAsia="cs-CZ"/>
        </w:rPr>
        <w:t>Informační centrum Městského úřadu, Mírové náměstí, Ústí nad Orlicí tel.: 465 514 271</w:t>
      </w:r>
    </w:p>
    <w:p w14:paraId="6B862D72" w14:textId="77777777" w:rsidR="00001E8F" w:rsidRPr="00001E8F" w:rsidRDefault="00001E8F" w:rsidP="00001E8F">
      <w:pPr>
        <w:widowControl w:val="0"/>
        <w:spacing w:line="240" w:lineRule="atLeast"/>
        <w:jc w:val="both"/>
        <w:rPr>
          <w:rFonts w:ascii="Arial" w:eastAsia="Times New Roman" w:hAnsi="Arial" w:cs="Arial"/>
          <w:snapToGrid w:val="0"/>
          <w:lang w:eastAsia="cs-CZ"/>
        </w:rPr>
      </w:pPr>
      <w:r w:rsidRPr="00001E8F">
        <w:rPr>
          <w:rFonts w:ascii="Arial" w:eastAsia="Times New Roman" w:hAnsi="Arial" w:cs="Arial"/>
          <w:snapToGrid w:val="0"/>
          <w:lang w:eastAsia="cs-CZ"/>
        </w:rPr>
        <w:t>KLUBCENTRUM v Ústí nad Orlicí, Lochmanova 1400, Ústí nad Orlicí, tel.: 736 503 564</w:t>
      </w:r>
    </w:p>
    <w:p w14:paraId="158A542B" w14:textId="77777777" w:rsidR="00001E8F" w:rsidRPr="00001E8F" w:rsidRDefault="00001E8F" w:rsidP="00001E8F">
      <w:pPr>
        <w:tabs>
          <w:tab w:val="left" w:pos="1134"/>
        </w:tabs>
        <w:jc w:val="both"/>
        <w:rPr>
          <w:rFonts w:ascii="Arial" w:eastAsia="Times New Roman" w:hAnsi="Arial" w:cs="Arial"/>
          <w:b/>
          <w:lang w:eastAsia="cs-CZ"/>
        </w:rPr>
      </w:pPr>
    </w:p>
    <w:p w14:paraId="76CBC2DF" w14:textId="77777777" w:rsidR="00001E8F" w:rsidRPr="00001E8F" w:rsidRDefault="00001E8F" w:rsidP="00001E8F">
      <w:pPr>
        <w:tabs>
          <w:tab w:val="left" w:pos="1134"/>
        </w:tabs>
        <w:jc w:val="both"/>
        <w:rPr>
          <w:rFonts w:ascii="Arial" w:eastAsia="Times New Roman" w:hAnsi="Arial" w:cs="Arial"/>
          <w:b/>
          <w:lang w:eastAsia="cs-CZ"/>
        </w:rPr>
      </w:pPr>
      <w:r w:rsidRPr="00001E8F">
        <w:rPr>
          <w:rFonts w:ascii="Arial" w:eastAsia="Times New Roman" w:hAnsi="Arial" w:cs="Arial"/>
          <w:snapToGrid w:val="0"/>
          <w:lang w:eastAsia="cs-CZ"/>
        </w:rPr>
        <w:t xml:space="preserve">Otevírací doba v IC: </w:t>
      </w:r>
    </w:p>
    <w:p w14:paraId="01FFC945" w14:textId="77777777" w:rsidR="00001E8F" w:rsidRPr="00001E8F" w:rsidRDefault="00001E8F" w:rsidP="00001E8F">
      <w:pPr>
        <w:tabs>
          <w:tab w:val="left" w:pos="1134"/>
        </w:tabs>
        <w:jc w:val="both"/>
        <w:rPr>
          <w:rFonts w:ascii="Arial" w:eastAsia="Times New Roman" w:hAnsi="Arial" w:cs="Arial"/>
          <w:b/>
          <w:lang w:eastAsia="cs-CZ"/>
        </w:rPr>
      </w:pPr>
      <w:r w:rsidRPr="00001E8F">
        <w:rPr>
          <w:rFonts w:ascii="Arial" w:eastAsia="Times New Roman" w:hAnsi="Arial" w:cs="Arial"/>
          <w:snapToGrid w:val="0"/>
          <w:lang w:eastAsia="cs-CZ"/>
        </w:rPr>
        <w:t>pondělí – pátek 7.00 – 17.00 hod., sobota 8.00 – 12.00 hod.</w:t>
      </w:r>
    </w:p>
    <w:p w14:paraId="4CD9110A" w14:textId="77777777" w:rsidR="00001E8F" w:rsidRPr="00001E8F" w:rsidRDefault="00001E8F" w:rsidP="00001E8F">
      <w:pPr>
        <w:tabs>
          <w:tab w:val="left" w:pos="1134"/>
        </w:tabs>
        <w:jc w:val="both"/>
        <w:rPr>
          <w:rFonts w:ascii="Arial" w:eastAsia="Times New Roman" w:hAnsi="Arial" w:cs="Arial"/>
          <w:snapToGrid w:val="0"/>
          <w:highlight w:val="yellow"/>
          <w:lang w:eastAsia="cs-CZ"/>
        </w:rPr>
      </w:pPr>
    </w:p>
    <w:p w14:paraId="3E6F9696" w14:textId="77777777" w:rsidR="00001E8F" w:rsidRPr="00001E8F" w:rsidRDefault="00001E8F" w:rsidP="00001E8F">
      <w:pPr>
        <w:tabs>
          <w:tab w:val="left" w:pos="1134"/>
        </w:tabs>
        <w:jc w:val="both"/>
        <w:rPr>
          <w:rFonts w:ascii="Arial" w:eastAsia="Times New Roman" w:hAnsi="Arial" w:cs="Arial"/>
          <w:b/>
          <w:lang w:eastAsia="cs-CZ"/>
        </w:rPr>
      </w:pPr>
      <w:r w:rsidRPr="00001E8F">
        <w:rPr>
          <w:rFonts w:ascii="Arial" w:eastAsia="Times New Roman" w:hAnsi="Arial" w:cs="Arial"/>
          <w:snapToGrid w:val="0"/>
          <w:lang w:eastAsia="cs-CZ"/>
        </w:rPr>
        <w:t>Informace: KLUBCENTRUM v Ústí nad Orlicí, Lochmanova 1400, 562 01</w:t>
      </w:r>
    </w:p>
    <w:p w14:paraId="59F0BCD3" w14:textId="77777777" w:rsidR="00001E8F" w:rsidRPr="00001E8F" w:rsidRDefault="00001E8F" w:rsidP="00001E8F">
      <w:pPr>
        <w:widowControl w:val="0"/>
        <w:spacing w:line="240" w:lineRule="atLeast"/>
        <w:jc w:val="both"/>
        <w:rPr>
          <w:rFonts w:ascii="Arial" w:eastAsia="Times New Roman" w:hAnsi="Arial" w:cs="Arial"/>
          <w:b/>
          <w:lang w:eastAsia="cs-CZ"/>
        </w:rPr>
      </w:pPr>
      <w:r w:rsidRPr="00001E8F">
        <w:rPr>
          <w:rFonts w:ascii="Arial" w:eastAsia="Times New Roman" w:hAnsi="Arial" w:cs="Arial"/>
          <w:snapToGrid w:val="0"/>
          <w:lang w:eastAsia="cs-CZ"/>
        </w:rPr>
        <w:t xml:space="preserve">tel.: 736 503 564, </w:t>
      </w:r>
      <w:hyperlink r:id="rId20" w:history="1">
        <w:r w:rsidRPr="00001E8F">
          <w:rPr>
            <w:rFonts w:ascii="Arial" w:eastAsia="Times New Roman" w:hAnsi="Arial" w:cs="Arial"/>
            <w:snapToGrid w:val="0"/>
            <w:color w:val="0000FF"/>
            <w:u w:val="single"/>
            <w:lang w:eastAsia="cs-CZ"/>
          </w:rPr>
          <w:t>info@klubcentrum.cz</w:t>
        </w:r>
      </w:hyperlink>
      <w:r w:rsidRPr="00001E8F">
        <w:rPr>
          <w:rFonts w:ascii="Arial" w:eastAsia="Times New Roman" w:hAnsi="Arial" w:cs="Arial"/>
          <w:snapToGrid w:val="0"/>
          <w:lang w:eastAsia="cs-CZ"/>
        </w:rPr>
        <w:t xml:space="preserve">, </w:t>
      </w:r>
      <w:hyperlink r:id="rId21" w:history="1">
        <w:r w:rsidRPr="00001E8F">
          <w:rPr>
            <w:rFonts w:ascii="Arial" w:eastAsia="Times New Roman" w:hAnsi="Arial" w:cs="Arial"/>
            <w:snapToGrid w:val="0"/>
            <w:color w:val="0000FF"/>
            <w:u w:val="single"/>
            <w:lang w:eastAsia="cs-CZ"/>
          </w:rPr>
          <w:t>www.klubcentrum.cz</w:t>
        </w:r>
      </w:hyperlink>
    </w:p>
    <w:p w14:paraId="0388DDAC" w14:textId="77777777" w:rsidR="00001E8F" w:rsidRPr="00001E8F" w:rsidRDefault="00001E8F" w:rsidP="00001E8F">
      <w:pPr>
        <w:tabs>
          <w:tab w:val="left" w:pos="1134"/>
        </w:tabs>
        <w:rPr>
          <w:rFonts w:ascii="Arial" w:eastAsia="Times New Roman" w:hAnsi="Arial" w:cs="Arial"/>
          <w:b/>
          <w:sz w:val="24"/>
          <w:szCs w:val="24"/>
          <w:highlight w:val="yellow"/>
          <w:lang w:eastAsia="cs-CZ"/>
        </w:rPr>
      </w:pPr>
    </w:p>
    <w:p w14:paraId="34ACBBFE" w14:textId="77777777" w:rsidR="00001E8F" w:rsidRPr="00001E8F" w:rsidRDefault="00001E8F" w:rsidP="00001E8F">
      <w:pPr>
        <w:tabs>
          <w:tab w:val="left" w:pos="1134"/>
        </w:tabs>
        <w:rPr>
          <w:rFonts w:ascii="Arial" w:eastAsia="Times New Roman" w:hAnsi="Arial" w:cs="Arial"/>
          <w:b/>
          <w:sz w:val="24"/>
          <w:szCs w:val="24"/>
          <w:highlight w:val="yellow"/>
          <w:lang w:eastAsia="cs-CZ"/>
        </w:rPr>
      </w:pPr>
    </w:p>
    <w:p w14:paraId="61B4D511" w14:textId="3649EC45" w:rsidR="00001E8F" w:rsidRDefault="00001E8F" w:rsidP="00001E8F">
      <w:pPr>
        <w:tabs>
          <w:tab w:val="left" w:pos="1134"/>
        </w:tabs>
        <w:rPr>
          <w:rFonts w:ascii="Arial" w:eastAsia="Times New Roman" w:hAnsi="Arial" w:cs="Arial"/>
          <w:b/>
          <w:snapToGrid w:val="0"/>
          <w:color w:val="0070C0"/>
          <w:sz w:val="24"/>
          <w:szCs w:val="24"/>
          <w:lang w:eastAsia="cs-CZ"/>
        </w:rPr>
      </w:pPr>
      <w:r w:rsidRPr="00001E8F">
        <w:rPr>
          <w:rFonts w:ascii="Arial" w:eastAsia="Times New Roman" w:hAnsi="Arial" w:cs="Arial"/>
          <w:b/>
          <w:snapToGrid w:val="0"/>
          <w:color w:val="0070C0"/>
          <w:sz w:val="24"/>
          <w:szCs w:val="24"/>
          <w:lang w:eastAsia="cs-CZ"/>
        </w:rPr>
        <w:t>VYUŽIJTE VÝHOD PŘEDPLATNÉHO</w:t>
      </w:r>
      <w:r>
        <w:rPr>
          <w:rFonts w:ascii="Arial" w:eastAsia="Times New Roman" w:hAnsi="Arial" w:cs="Arial"/>
          <w:b/>
          <w:snapToGrid w:val="0"/>
          <w:color w:val="0070C0"/>
          <w:sz w:val="24"/>
          <w:szCs w:val="24"/>
          <w:lang w:eastAsia="cs-CZ"/>
        </w:rPr>
        <w:t xml:space="preserve"> HUDEBNÍ SEZÓNY</w:t>
      </w:r>
      <w:r w:rsidRPr="00001E8F">
        <w:rPr>
          <w:rFonts w:ascii="Arial" w:eastAsia="Times New Roman" w:hAnsi="Arial" w:cs="Arial"/>
          <w:b/>
          <w:snapToGrid w:val="0"/>
          <w:color w:val="0070C0"/>
          <w:sz w:val="24"/>
          <w:szCs w:val="24"/>
          <w:lang w:eastAsia="cs-CZ"/>
        </w:rPr>
        <w:t>!</w:t>
      </w:r>
    </w:p>
    <w:p w14:paraId="1AFA824E" w14:textId="77777777" w:rsidR="00001E8F" w:rsidRDefault="00001E8F" w:rsidP="00001E8F">
      <w:pPr>
        <w:tabs>
          <w:tab w:val="left" w:pos="1134"/>
        </w:tabs>
        <w:rPr>
          <w:rFonts w:ascii="Arial" w:eastAsia="Times New Roman" w:hAnsi="Arial" w:cs="Arial"/>
          <w:b/>
          <w:snapToGrid w:val="0"/>
          <w:color w:val="0070C0"/>
          <w:sz w:val="24"/>
          <w:szCs w:val="24"/>
          <w:lang w:eastAsia="cs-CZ"/>
        </w:rPr>
      </w:pPr>
    </w:p>
    <w:p w14:paraId="1765B75D" w14:textId="42E29541" w:rsidR="00001E8F" w:rsidRDefault="00001E8F" w:rsidP="00001E8F">
      <w:pPr>
        <w:tabs>
          <w:tab w:val="left" w:pos="1134"/>
        </w:tabs>
        <w:rPr>
          <w:rFonts w:ascii="Arial" w:eastAsia="Times New Roman" w:hAnsi="Arial" w:cs="Arial"/>
          <w:b/>
          <w:snapToGrid w:val="0"/>
          <w:color w:val="0070C0"/>
          <w:sz w:val="24"/>
          <w:szCs w:val="24"/>
          <w:lang w:eastAsia="cs-CZ"/>
        </w:rPr>
      </w:pPr>
    </w:p>
    <w:p w14:paraId="34383A23" w14:textId="40274F9D" w:rsidR="00001E8F" w:rsidRDefault="00FE48C0" w:rsidP="00001E8F">
      <w:pPr>
        <w:tabs>
          <w:tab w:val="left" w:pos="1134"/>
        </w:tabs>
        <w:rPr>
          <w:rFonts w:ascii="Arial" w:eastAsia="Times New Roman" w:hAnsi="Arial" w:cs="Arial"/>
          <w:b/>
          <w:snapToGrid w:val="0"/>
          <w:color w:val="0070C0"/>
          <w:sz w:val="24"/>
          <w:szCs w:val="24"/>
          <w:lang w:eastAsia="cs-CZ"/>
        </w:rPr>
      </w:pPr>
      <w:r>
        <w:rPr>
          <w:rFonts w:ascii="Arial" w:hAnsi="Arial" w:cs="Arial"/>
          <w:noProof/>
          <w:color w:val="0000FF"/>
          <w:lang w:eastAsia="cs-CZ"/>
        </w:rPr>
        <w:drawing>
          <wp:anchor distT="0" distB="0" distL="114300" distR="114300" simplePos="0" relativeHeight="251681792" behindDoc="0" locked="0" layoutInCell="1" allowOverlap="1" wp14:anchorId="0D993352" wp14:editId="6877DA20">
            <wp:simplePos x="0" y="0"/>
            <wp:positionH relativeFrom="margin">
              <wp:posOffset>1302385</wp:posOffset>
            </wp:positionH>
            <wp:positionV relativeFrom="margin">
              <wp:posOffset>6448425</wp:posOffset>
            </wp:positionV>
            <wp:extent cx="3116580" cy="2077720"/>
            <wp:effectExtent l="0" t="0" r="7620" b="0"/>
            <wp:wrapSquare wrapText="bothSides"/>
            <wp:docPr id="26" name="detail-preview" descr="ROŠKOTOVO DIVADLO NÁRODNÍ KULTURNÍ PAMÁTKOU - Město Ústí nad Orlicí">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ROŠKOTOVO DIVADLO NÁRODNÍ KULTURNÍ PAMÁTKOU - Město Ústí nad Orlicí">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6580" cy="2077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1B11E6" w14:textId="55C8EA7B" w:rsidR="00001E8F" w:rsidRDefault="00001E8F" w:rsidP="00001E8F">
      <w:pPr>
        <w:tabs>
          <w:tab w:val="left" w:pos="1134"/>
        </w:tabs>
        <w:rPr>
          <w:rFonts w:ascii="Arial" w:eastAsia="Times New Roman" w:hAnsi="Arial" w:cs="Arial"/>
          <w:b/>
          <w:snapToGrid w:val="0"/>
          <w:color w:val="0070C0"/>
          <w:sz w:val="24"/>
          <w:szCs w:val="24"/>
          <w:lang w:eastAsia="cs-CZ"/>
        </w:rPr>
      </w:pPr>
    </w:p>
    <w:p w14:paraId="658AA5CE" w14:textId="15E2FD97" w:rsidR="00001E8F" w:rsidRDefault="00001E8F" w:rsidP="00001E8F">
      <w:pPr>
        <w:tabs>
          <w:tab w:val="left" w:pos="1134"/>
        </w:tabs>
        <w:rPr>
          <w:rFonts w:ascii="Arial" w:eastAsia="Times New Roman" w:hAnsi="Arial" w:cs="Arial"/>
          <w:b/>
          <w:snapToGrid w:val="0"/>
          <w:color w:val="0070C0"/>
          <w:sz w:val="24"/>
          <w:szCs w:val="24"/>
          <w:lang w:eastAsia="cs-CZ"/>
        </w:rPr>
      </w:pPr>
    </w:p>
    <w:p w14:paraId="1307B66A" w14:textId="46C9E58B" w:rsidR="00001E8F" w:rsidRPr="00001E8F" w:rsidRDefault="00001E8F" w:rsidP="00001E8F">
      <w:pPr>
        <w:tabs>
          <w:tab w:val="left" w:pos="1134"/>
        </w:tabs>
        <w:rPr>
          <w:rFonts w:ascii="Arial" w:eastAsia="Times New Roman" w:hAnsi="Arial" w:cs="Arial"/>
          <w:b/>
          <w:snapToGrid w:val="0"/>
          <w:color w:val="0070C0"/>
          <w:sz w:val="24"/>
          <w:szCs w:val="24"/>
          <w:lang w:eastAsia="cs-CZ"/>
        </w:rPr>
      </w:pPr>
    </w:p>
    <w:p w14:paraId="1DD940B2" w14:textId="65F05D41" w:rsidR="006344C6" w:rsidRPr="00DC2E40" w:rsidRDefault="006344C6" w:rsidP="00DC2E40">
      <w:pPr>
        <w:rPr>
          <w:rFonts w:cstheme="minorHAnsi"/>
          <w:sz w:val="24"/>
          <w:szCs w:val="24"/>
        </w:rPr>
      </w:pPr>
    </w:p>
    <w:sectPr w:rsidR="006344C6" w:rsidRPr="00DC2E40" w:rsidSect="00453A7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57B09"/>
    <w:multiLevelType w:val="hybridMultilevel"/>
    <w:tmpl w:val="55AC3C52"/>
    <w:lvl w:ilvl="0" w:tplc="3D0C5EE8">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7DC"/>
    <w:rsid w:val="00001E8F"/>
    <w:rsid w:val="00040DDD"/>
    <w:rsid w:val="0011287B"/>
    <w:rsid w:val="001413AC"/>
    <w:rsid w:val="001D6922"/>
    <w:rsid w:val="0020235B"/>
    <w:rsid w:val="002B0A7B"/>
    <w:rsid w:val="002E1591"/>
    <w:rsid w:val="003716E0"/>
    <w:rsid w:val="003F738D"/>
    <w:rsid w:val="00430D00"/>
    <w:rsid w:val="00453A73"/>
    <w:rsid w:val="004E4AE6"/>
    <w:rsid w:val="005119D4"/>
    <w:rsid w:val="00567A00"/>
    <w:rsid w:val="005F2A4A"/>
    <w:rsid w:val="006344C6"/>
    <w:rsid w:val="00665E24"/>
    <w:rsid w:val="006830A7"/>
    <w:rsid w:val="006E29B9"/>
    <w:rsid w:val="007035DA"/>
    <w:rsid w:val="00713AD0"/>
    <w:rsid w:val="007315E6"/>
    <w:rsid w:val="00752311"/>
    <w:rsid w:val="00804FF7"/>
    <w:rsid w:val="008B462E"/>
    <w:rsid w:val="008B7548"/>
    <w:rsid w:val="008F6413"/>
    <w:rsid w:val="00993F90"/>
    <w:rsid w:val="009B6F2C"/>
    <w:rsid w:val="00A42F1B"/>
    <w:rsid w:val="00A819F1"/>
    <w:rsid w:val="00A90867"/>
    <w:rsid w:val="00AA57E4"/>
    <w:rsid w:val="00B31B85"/>
    <w:rsid w:val="00BD7098"/>
    <w:rsid w:val="00BF6C66"/>
    <w:rsid w:val="00C345B9"/>
    <w:rsid w:val="00C67330"/>
    <w:rsid w:val="00C727C1"/>
    <w:rsid w:val="00C74C82"/>
    <w:rsid w:val="00CA182D"/>
    <w:rsid w:val="00D317DC"/>
    <w:rsid w:val="00D86E82"/>
    <w:rsid w:val="00DA6B62"/>
    <w:rsid w:val="00DC2E40"/>
    <w:rsid w:val="00DD6FB9"/>
    <w:rsid w:val="00DF4129"/>
    <w:rsid w:val="00E070FC"/>
    <w:rsid w:val="00E35618"/>
    <w:rsid w:val="00E373E8"/>
    <w:rsid w:val="00E623BD"/>
    <w:rsid w:val="00ED435F"/>
    <w:rsid w:val="00F1324F"/>
    <w:rsid w:val="00F236D2"/>
    <w:rsid w:val="00F2428D"/>
    <w:rsid w:val="00F808B9"/>
    <w:rsid w:val="00FE48C0"/>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77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53A73"/>
  </w:style>
  <w:style w:type="paragraph" w:styleId="Nadpis1">
    <w:name w:val="heading 1"/>
    <w:basedOn w:val="Normln"/>
    <w:link w:val="Nadpis1Char"/>
    <w:uiPriority w:val="9"/>
    <w:qFormat/>
    <w:rsid w:val="001413AC"/>
    <w:pPr>
      <w:spacing w:before="100" w:beforeAutospacing="1" w:after="100" w:afterAutospacing="1"/>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1413AC"/>
    <w:rPr>
      <w:rFonts w:ascii="Times New Roman" w:eastAsia="Times New Roman" w:hAnsi="Times New Roman" w:cs="Times New Roman"/>
      <w:b/>
      <w:bCs/>
      <w:kern w:val="36"/>
      <w:sz w:val="48"/>
      <w:szCs w:val="48"/>
      <w:lang w:eastAsia="cs-CZ"/>
    </w:rPr>
  </w:style>
  <w:style w:type="paragraph" w:customStyle="1" w:styleId="Nadpis227">
    <w:name w:val="Nadpis 227"/>
    <w:basedOn w:val="Normln"/>
    <w:rsid w:val="001413AC"/>
    <w:pPr>
      <w:spacing w:before="150" w:after="150" w:line="300" w:lineRule="auto"/>
      <w:outlineLvl w:val="2"/>
    </w:pPr>
    <w:rPr>
      <w:rFonts w:ascii="Times New Roman" w:eastAsia="Times New Roman" w:hAnsi="Times New Roman" w:cs="Times New Roman"/>
      <w:b/>
      <w:bCs/>
      <w:color w:val="222222"/>
      <w:sz w:val="30"/>
      <w:szCs w:val="30"/>
      <w:lang w:eastAsia="cs-CZ"/>
    </w:rPr>
  </w:style>
  <w:style w:type="paragraph" w:styleId="Normlnweb">
    <w:name w:val="Normal (Web)"/>
    <w:basedOn w:val="Normln"/>
    <w:uiPriority w:val="99"/>
    <w:unhideWhenUsed/>
    <w:rsid w:val="003F738D"/>
    <w:pPr>
      <w:spacing w:before="100" w:beforeAutospacing="1" w:after="100" w:afterAutospacing="1"/>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DD6FB9"/>
    <w:rPr>
      <w:b/>
      <w:bCs/>
    </w:rPr>
  </w:style>
  <w:style w:type="character" w:customStyle="1" w:styleId="apple-converted-space">
    <w:name w:val="apple-converted-space"/>
    <w:basedOn w:val="Standardnpsmoodstavce"/>
    <w:rsid w:val="00DD6FB9"/>
  </w:style>
  <w:style w:type="paragraph" w:styleId="Prosttext">
    <w:name w:val="Plain Text"/>
    <w:basedOn w:val="Normln"/>
    <w:link w:val="ProsttextChar"/>
    <w:uiPriority w:val="99"/>
    <w:semiHidden/>
    <w:unhideWhenUsed/>
    <w:rsid w:val="006E29B9"/>
    <w:rPr>
      <w:rFonts w:ascii="Calibri" w:hAnsi="Calibri"/>
      <w:szCs w:val="21"/>
    </w:rPr>
  </w:style>
  <w:style w:type="character" w:customStyle="1" w:styleId="ProsttextChar">
    <w:name w:val="Prostý text Char"/>
    <w:basedOn w:val="Standardnpsmoodstavce"/>
    <w:link w:val="Prosttext"/>
    <w:uiPriority w:val="99"/>
    <w:semiHidden/>
    <w:rsid w:val="006E29B9"/>
    <w:rPr>
      <w:rFonts w:ascii="Calibri" w:hAnsi="Calibri"/>
      <w:szCs w:val="21"/>
    </w:rPr>
  </w:style>
  <w:style w:type="paragraph" w:customStyle="1" w:styleId="wnd-align-center">
    <w:name w:val="wnd-align-center"/>
    <w:basedOn w:val="Normln"/>
    <w:rsid w:val="00804FF7"/>
    <w:pPr>
      <w:spacing w:before="100" w:beforeAutospacing="1" w:after="100" w:afterAutospacing="1"/>
    </w:pPr>
    <w:rPr>
      <w:rFonts w:ascii="Times New Roman" w:eastAsia="Times New Roman" w:hAnsi="Times New Roman" w:cs="Times New Roman"/>
      <w:sz w:val="24"/>
      <w:szCs w:val="24"/>
      <w:lang w:eastAsia="cs-CZ"/>
    </w:rPr>
  </w:style>
  <w:style w:type="paragraph" w:customStyle="1" w:styleId="meta1">
    <w:name w:val="meta1"/>
    <w:basedOn w:val="Normln"/>
    <w:rsid w:val="006344C6"/>
    <w:pPr>
      <w:spacing w:before="100" w:beforeAutospacing="1" w:after="100" w:afterAutospacing="1"/>
    </w:pPr>
    <w:rPr>
      <w:rFonts w:ascii="Times New Roman" w:eastAsia="Times New Roman" w:hAnsi="Times New Roman" w:cs="Times New Roman"/>
      <w:color w:val="808183"/>
      <w:sz w:val="24"/>
      <w:szCs w:val="24"/>
      <w:lang w:eastAsia="cs-CZ"/>
    </w:rPr>
  </w:style>
  <w:style w:type="paragraph" w:styleId="Textbubliny">
    <w:name w:val="Balloon Text"/>
    <w:basedOn w:val="Normln"/>
    <w:link w:val="TextbublinyChar"/>
    <w:uiPriority w:val="99"/>
    <w:semiHidden/>
    <w:unhideWhenUsed/>
    <w:rsid w:val="00C727C1"/>
    <w:rPr>
      <w:rFonts w:ascii="Tahoma" w:hAnsi="Tahoma" w:cs="Tahoma"/>
      <w:sz w:val="16"/>
      <w:szCs w:val="16"/>
    </w:rPr>
  </w:style>
  <w:style w:type="character" w:customStyle="1" w:styleId="TextbublinyChar">
    <w:name w:val="Text bubliny Char"/>
    <w:basedOn w:val="Standardnpsmoodstavce"/>
    <w:link w:val="Textbubliny"/>
    <w:uiPriority w:val="99"/>
    <w:semiHidden/>
    <w:rsid w:val="00C727C1"/>
    <w:rPr>
      <w:rFonts w:ascii="Tahoma" w:hAnsi="Tahoma" w:cs="Tahoma"/>
      <w:sz w:val="16"/>
      <w:szCs w:val="16"/>
    </w:rPr>
  </w:style>
  <w:style w:type="character" w:styleId="Hypertextovodkaz">
    <w:name w:val="Hyperlink"/>
    <w:basedOn w:val="Standardnpsmoodstavce"/>
    <w:uiPriority w:val="99"/>
    <w:unhideWhenUsed/>
    <w:rsid w:val="00B31B8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53A73"/>
  </w:style>
  <w:style w:type="paragraph" w:styleId="Nadpis1">
    <w:name w:val="heading 1"/>
    <w:basedOn w:val="Normln"/>
    <w:link w:val="Nadpis1Char"/>
    <w:uiPriority w:val="9"/>
    <w:qFormat/>
    <w:rsid w:val="001413AC"/>
    <w:pPr>
      <w:spacing w:before="100" w:beforeAutospacing="1" w:after="100" w:afterAutospacing="1"/>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1413AC"/>
    <w:rPr>
      <w:rFonts w:ascii="Times New Roman" w:eastAsia="Times New Roman" w:hAnsi="Times New Roman" w:cs="Times New Roman"/>
      <w:b/>
      <w:bCs/>
      <w:kern w:val="36"/>
      <w:sz w:val="48"/>
      <w:szCs w:val="48"/>
      <w:lang w:eastAsia="cs-CZ"/>
    </w:rPr>
  </w:style>
  <w:style w:type="paragraph" w:customStyle="1" w:styleId="Nadpis227">
    <w:name w:val="Nadpis 227"/>
    <w:basedOn w:val="Normln"/>
    <w:rsid w:val="001413AC"/>
    <w:pPr>
      <w:spacing w:before="150" w:after="150" w:line="300" w:lineRule="auto"/>
      <w:outlineLvl w:val="2"/>
    </w:pPr>
    <w:rPr>
      <w:rFonts w:ascii="Times New Roman" w:eastAsia="Times New Roman" w:hAnsi="Times New Roman" w:cs="Times New Roman"/>
      <w:b/>
      <w:bCs/>
      <w:color w:val="222222"/>
      <w:sz w:val="30"/>
      <w:szCs w:val="30"/>
      <w:lang w:eastAsia="cs-CZ"/>
    </w:rPr>
  </w:style>
  <w:style w:type="paragraph" w:styleId="Normlnweb">
    <w:name w:val="Normal (Web)"/>
    <w:basedOn w:val="Normln"/>
    <w:uiPriority w:val="99"/>
    <w:unhideWhenUsed/>
    <w:rsid w:val="003F738D"/>
    <w:pPr>
      <w:spacing w:before="100" w:beforeAutospacing="1" w:after="100" w:afterAutospacing="1"/>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DD6FB9"/>
    <w:rPr>
      <w:b/>
      <w:bCs/>
    </w:rPr>
  </w:style>
  <w:style w:type="character" w:customStyle="1" w:styleId="apple-converted-space">
    <w:name w:val="apple-converted-space"/>
    <w:basedOn w:val="Standardnpsmoodstavce"/>
    <w:rsid w:val="00DD6FB9"/>
  </w:style>
  <w:style w:type="paragraph" w:styleId="Prosttext">
    <w:name w:val="Plain Text"/>
    <w:basedOn w:val="Normln"/>
    <w:link w:val="ProsttextChar"/>
    <w:uiPriority w:val="99"/>
    <w:semiHidden/>
    <w:unhideWhenUsed/>
    <w:rsid w:val="006E29B9"/>
    <w:rPr>
      <w:rFonts w:ascii="Calibri" w:hAnsi="Calibri"/>
      <w:szCs w:val="21"/>
    </w:rPr>
  </w:style>
  <w:style w:type="character" w:customStyle="1" w:styleId="ProsttextChar">
    <w:name w:val="Prostý text Char"/>
    <w:basedOn w:val="Standardnpsmoodstavce"/>
    <w:link w:val="Prosttext"/>
    <w:uiPriority w:val="99"/>
    <w:semiHidden/>
    <w:rsid w:val="006E29B9"/>
    <w:rPr>
      <w:rFonts w:ascii="Calibri" w:hAnsi="Calibri"/>
      <w:szCs w:val="21"/>
    </w:rPr>
  </w:style>
  <w:style w:type="paragraph" w:customStyle="1" w:styleId="wnd-align-center">
    <w:name w:val="wnd-align-center"/>
    <w:basedOn w:val="Normln"/>
    <w:rsid w:val="00804FF7"/>
    <w:pPr>
      <w:spacing w:before="100" w:beforeAutospacing="1" w:after="100" w:afterAutospacing="1"/>
    </w:pPr>
    <w:rPr>
      <w:rFonts w:ascii="Times New Roman" w:eastAsia="Times New Roman" w:hAnsi="Times New Roman" w:cs="Times New Roman"/>
      <w:sz w:val="24"/>
      <w:szCs w:val="24"/>
      <w:lang w:eastAsia="cs-CZ"/>
    </w:rPr>
  </w:style>
  <w:style w:type="paragraph" w:customStyle="1" w:styleId="meta1">
    <w:name w:val="meta1"/>
    <w:basedOn w:val="Normln"/>
    <w:rsid w:val="006344C6"/>
    <w:pPr>
      <w:spacing w:before="100" w:beforeAutospacing="1" w:after="100" w:afterAutospacing="1"/>
    </w:pPr>
    <w:rPr>
      <w:rFonts w:ascii="Times New Roman" w:eastAsia="Times New Roman" w:hAnsi="Times New Roman" w:cs="Times New Roman"/>
      <w:color w:val="808183"/>
      <w:sz w:val="24"/>
      <w:szCs w:val="24"/>
      <w:lang w:eastAsia="cs-CZ"/>
    </w:rPr>
  </w:style>
  <w:style w:type="paragraph" w:styleId="Textbubliny">
    <w:name w:val="Balloon Text"/>
    <w:basedOn w:val="Normln"/>
    <w:link w:val="TextbublinyChar"/>
    <w:uiPriority w:val="99"/>
    <w:semiHidden/>
    <w:unhideWhenUsed/>
    <w:rsid w:val="00C727C1"/>
    <w:rPr>
      <w:rFonts w:ascii="Tahoma" w:hAnsi="Tahoma" w:cs="Tahoma"/>
      <w:sz w:val="16"/>
      <w:szCs w:val="16"/>
    </w:rPr>
  </w:style>
  <w:style w:type="character" w:customStyle="1" w:styleId="TextbublinyChar">
    <w:name w:val="Text bubliny Char"/>
    <w:basedOn w:val="Standardnpsmoodstavce"/>
    <w:link w:val="Textbubliny"/>
    <w:uiPriority w:val="99"/>
    <w:semiHidden/>
    <w:rsid w:val="00C727C1"/>
    <w:rPr>
      <w:rFonts w:ascii="Tahoma" w:hAnsi="Tahoma" w:cs="Tahoma"/>
      <w:sz w:val="16"/>
      <w:szCs w:val="16"/>
    </w:rPr>
  </w:style>
  <w:style w:type="character" w:styleId="Hypertextovodkaz">
    <w:name w:val="Hyperlink"/>
    <w:basedOn w:val="Standardnpsmoodstavce"/>
    <w:uiPriority w:val="99"/>
    <w:unhideWhenUsed/>
    <w:rsid w:val="00B31B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956283">
      <w:bodyDiv w:val="1"/>
      <w:marLeft w:val="0"/>
      <w:marRight w:val="0"/>
      <w:marTop w:val="0"/>
      <w:marBottom w:val="0"/>
      <w:divBdr>
        <w:top w:val="none" w:sz="0" w:space="0" w:color="auto"/>
        <w:left w:val="none" w:sz="0" w:space="0" w:color="auto"/>
        <w:bottom w:val="none" w:sz="0" w:space="0" w:color="auto"/>
        <w:right w:val="none" w:sz="0" w:space="0" w:color="auto"/>
      </w:divBdr>
    </w:div>
    <w:div w:id="546264613">
      <w:bodyDiv w:val="1"/>
      <w:marLeft w:val="0"/>
      <w:marRight w:val="0"/>
      <w:marTop w:val="0"/>
      <w:marBottom w:val="0"/>
      <w:divBdr>
        <w:top w:val="none" w:sz="0" w:space="0" w:color="auto"/>
        <w:left w:val="none" w:sz="0" w:space="0" w:color="auto"/>
        <w:bottom w:val="none" w:sz="0" w:space="0" w:color="auto"/>
        <w:right w:val="none" w:sz="0" w:space="0" w:color="auto"/>
      </w:divBdr>
      <w:divsChild>
        <w:div w:id="670639387">
          <w:marLeft w:val="0"/>
          <w:marRight w:val="0"/>
          <w:marTop w:val="0"/>
          <w:marBottom w:val="0"/>
          <w:divBdr>
            <w:top w:val="none" w:sz="0" w:space="0" w:color="auto"/>
            <w:left w:val="none" w:sz="0" w:space="0" w:color="auto"/>
            <w:bottom w:val="none" w:sz="0" w:space="0" w:color="auto"/>
            <w:right w:val="none" w:sz="0" w:space="0" w:color="auto"/>
          </w:divBdr>
          <w:divsChild>
            <w:div w:id="933168900">
              <w:marLeft w:val="0"/>
              <w:marRight w:val="0"/>
              <w:marTop w:val="0"/>
              <w:marBottom w:val="0"/>
              <w:divBdr>
                <w:top w:val="none" w:sz="0" w:space="0" w:color="auto"/>
                <w:left w:val="none" w:sz="0" w:space="0" w:color="auto"/>
                <w:bottom w:val="none" w:sz="0" w:space="0" w:color="auto"/>
                <w:right w:val="none" w:sz="0" w:space="0" w:color="auto"/>
              </w:divBdr>
              <w:divsChild>
                <w:div w:id="267396557">
                  <w:marLeft w:val="0"/>
                  <w:marRight w:val="0"/>
                  <w:marTop w:val="0"/>
                  <w:marBottom w:val="0"/>
                  <w:divBdr>
                    <w:top w:val="none" w:sz="0" w:space="0" w:color="auto"/>
                    <w:left w:val="none" w:sz="0" w:space="0" w:color="auto"/>
                    <w:bottom w:val="none" w:sz="0" w:space="0" w:color="auto"/>
                    <w:right w:val="none" w:sz="0" w:space="0" w:color="auto"/>
                  </w:divBdr>
                  <w:divsChild>
                    <w:div w:id="580256225">
                      <w:marLeft w:val="0"/>
                      <w:marRight w:val="0"/>
                      <w:marTop w:val="0"/>
                      <w:marBottom w:val="0"/>
                      <w:divBdr>
                        <w:top w:val="none" w:sz="0" w:space="0" w:color="auto"/>
                        <w:left w:val="none" w:sz="0" w:space="0" w:color="auto"/>
                        <w:bottom w:val="none" w:sz="0" w:space="0" w:color="auto"/>
                        <w:right w:val="none" w:sz="0" w:space="0" w:color="auto"/>
                      </w:divBdr>
                      <w:divsChild>
                        <w:div w:id="1177963222">
                          <w:marLeft w:val="0"/>
                          <w:marRight w:val="0"/>
                          <w:marTop w:val="0"/>
                          <w:marBottom w:val="0"/>
                          <w:divBdr>
                            <w:top w:val="none" w:sz="0" w:space="0" w:color="auto"/>
                            <w:left w:val="none" w:sz="0" w:space="0" w:color="auto"/>
                            <w:bottom w:val="none" w:sz="0" w:space="0" w:color="auto"/>
                            <w:right w:val="none" w:sz="0" w:space="0" w:color="auto"/>
                          </w:divBdr>
                          <w:divsChild>
                            <w:div w:id="259992694">
                              <w:marLeft w:val="180"/>
                              <w:marRight w:val="0"/>
                              <w:marTop w:val="0"/>
                              <w:marBottom w:val="0"/>
                              <w:divBdr>
                                <w:top w:val="none" w:sz="0" w:space="0" w:color="auto"/>
                                <w:left w:val="none" w:sz="0" w:space="0" w:color="auto"/>
                                <w:bottom w:val="none" w:sz="0" w:space="0" w:color="auto"/>
                                <w:right w:val="none" w:sz="0" w:space="0" w:color="auto"/>
                              </w:divBdr>
                              <w:divsChild>
                                <w:div w:id="151332964">
                                  <w:marLeft w:val="0"/>
                                  <w:marRight w:val="0"/>
                                  <w:marTop w:val="0"/>
                                  <w:marBottom w:val="0"/>
                                  <w:divBdr>
                                    <w:top w:val="none" w:sz="0" w:space="0" w:color="auto"/>
                                    <w:left w:val="none" w:sz="0" w:space="0" w:color="auto"/>
                                    <w:bottom w:val="none" w:sz="0" w:space="0" w:color="auto"/>
                                    <w:right w:val="none" w:sz="0" w:space="0" w:color="auto"/>
                                  </w:divBdr>
                                  <w:divsChild>
                                    <w:div w:id="1515798456">
                                      <w:marLeft w:val="0"/>
                                      <w:marRight w:val="0"/>
                                      <w:marTop w:val="0"/>
                                      <w:marBottom w:val="0"/>
                                      <w:divBdr>
                                        <w:top w:val="none" w:sz="0" w:space="0" w:color="auto"/>
                                        <w:left w:val="none" w:sz="0" w:space="0" w:color="auto"/>
                                        <w:bottom w:val="none" w:sz="0" w:space="0" w:color="auto"/>
                                        <w:right w:val="none" w:sz="0" w:space="0" w:color="auto"/>
                                      </w:divBdr>
                                      <w:divsChild>
                                        <w:div w:id="1168598686">
                                          <w:marLeft w:val="0"/>
                                          <w:marRight w:val="0"/>
                                          <w:marTop w:val="0"/>
                                          <w:marBottom w:val="0"/>
                                          <w:divBdr>
                                            <w:top w:val="none" w:sz="0" w:space="0" w:color="auto"/>
                                            <w:left w:val="none" w:sz="0" w:space="0" w:color="auto"/>
                                            <w:bottom w:val="none" w:sz="0" w:space="0" w:color="auto"/>
                                            <w:right w:val="none" w:sz="0" w:space="0" w:color="auto"/>
                                          </w:divBdr>
                                          <w:divsChild>
                                            <w:div w:id="1466315591">
                                              <w:marLeft w:val="0"/>
                                              <w:marRight w:val="0"/>
                                              <w:marTop w:val="0"/>
                                              <w:marBottom w:val="0"/>
                                              <w:divBdr>
                                                <w:top w:val="single" w:sz="6" w:space="0" w:color="DDDFE2"/>
                                                <w:left w:val="single" w:sz="6" w:space="0" w:color="DDDFE2"/>
                                                <w:bottom w:val="single" w:sz="6" w:space="0" w:color="DDDFE2"/>
                                                <w:right w:val="single" w:sz="6" w:space="0" w:color="DDDFE2"/>
                                              </w:divBdr>
                                              <w:divsChild>
                                                <w:div w:id="1573588728">
                                                  <w:marLeft w:val="0"/>
                                                  <w:marRight w:val="0"/>
                                                  <w:marTop w:val="0"/>
                                                  <w:marBottom w:val="0"/>
                                                  <w:divBdr>
                                                    <w:top w:val="none" w:sz="0" w:space="0" w:color="auto"/>
                                                    <w:left w:val="none" w:sz="0" w:space="0" w:color="auto"/>
                                                    <w:bottom w:val="none" w:sz="0" w:space="0" w:color="auto"/>
                                                    <w:right w:val="none" w:sz="0" w:space="0" w:color="auto"/>
                                                  </w:divBdr>
                                                  <w:divsChild>
                                                    <w:div w:id="1506625090">
                                                      <w:marLeft w:val="0"/>
                                                      <w:marRight w:val="0"/>
                                                      <w:marTop w:val="0"/>
                                                      <w:marBottom w:val="0"/>
                                                      <w:divBdr>
                                                        <w:top w:val="none" w:sz="0" w:space="0" w:color="auto"/>
                                                        <w:left w:val="none" w:sz="0" w:space="0" w:color="auto"/>
                                                        <w:bottom w:val="none" w:sz="0" w:space="0" w:color="auto"/>
                                                        <w:right w:val="none" w:sz="0" w:space="0" w:color="auto"/>
                                                      </w:divBdr>
                                                      <w:divsChild>
                                                        <w:div w:id="1928882182">
                                                          <w:marLeft w:val="0"/>
                                                          <w:marRight w:val="0"/>
                                                          <w:marTop w:val="0"/>
                                                          <w:marBottom w:val="0"/>
                                                          <w:divBdr>
                                                            <w:top w:val="none" w:sz="0" w:space="0" w:color="auto"/>
                                                            <w:left w:val="none" w:sz="0" w:space="0" w:color="auto"/>
                                                            <w:bottom w:val="none" w:sz="0" w:space="0" w:color="auto"/>
                                                            <w:right w:val="none" w:sz="0" w:space="0" w:color="auto"/>
                                                          </w:divBdr>
                                                          <w:divsChild>
                                                            <w:div w:id="861557662">
                                                              <w:marLeft w:val="0"/>
                                                              <w:marRight w:val="0"/>
                                                              <w:marTop w:val="0"/>
                                                              <w:marBottom w:val="0"/>
                                                              <w:divBdr>
                                                                <w:top w:val="none" w:sz="0" w:space="0" w:color="auto"/>
                                                                <w:left w:val="none" w:sz="0" w:space="0" w:color="auto"/>
                                                                <w:bottom w:val="none" w:sz="0" w:space="0" w:color="auto"/>
                                                                <w:right w:val="none" w:sz="0" w:space="0" w:color="auto"/>
                                                              </w:divBdr>
                                                              <w:divsChild>
                                                                <w:div w:id="890385766">
                                                                  <w:marLeft w:val="0"/>
                                                                  <w:marRight w:val="0"/>
                                                                  <w:marTop w:val="0"/>
                                                                  <w:marBottom w:val="0"/>
                                                                  <w:divBdr>
                                                                    <w:top w:val="single" w:sz="6" w:space="0" w:color="DDDFE2"/>
                                                                    <w:left w:val="single" w:sz="6" w:space="0" w:color="DDDFE2"/>
                                                                    <w:bottom w:val="single" w:sz="6" w:space="0" w:color="DDDFE2"/>
                                                                    <w:right w:val="single" w:sz="6" w:space="0" w:color="DDDFE2"/>
                                                                  </w:divBdr>
                                                                  <w:divsChild>
                                                                    <w:div w:id="1888682155">
                                                                      <w:marLeft w:val="0"/>
                                                                      <w:marRight w:val="0"/>
                                                                      <w:marTop w:val="0"/>
                                                                      <w:marBottom w:val="0"/>
                                                                      <w:divBdr>
                                                                        <w:top w:val="none" w:sz="0" w:space="0" w:color="auto"/>
                                                                        <w:left w:val="none" w:sz="0" w:space="0" w:color="auto"/>
                                                                        <w:bottom w:val="none" w:sz="0" w:space="0" w:color="auto"/>
                                                                        <w:right w:val="none" w:sz="0" w:space="0" w:color="auto"/>
                                                                      </w:divBdr>
                                                                      <w:divsChild>
                                                                        <w:div w:id="1173841977">
                                                                          <w:marLeft w:val="0"/>
                                                                          <w:marRight w:val="0"/>
                                                                          <w:marTop w:val="0"/>
                                                                          <w:marBottom w:val="0"/>
                                                                          <w:divBdr>
                                                                            <w:top w:val="none" w:sz="0" w:space="0" w:color="auto"/>
                                                                            <w:left w:val="none" w:sz="0" w:space="0" w:color="auto"/>
                                                                            <w:bottom w:val="none" w:sz="0" w:space="0" w:color="auto"/>
                                                                            <w:right w:val="none" w:sz="0" w:space="0" w:color="auto"/>
                                                                          </w:divBdr>
                                                                          <w:divsChild>
                                                                            <w:div w:id="2009601010">
                                                                              <w:marLeft w:val="0"/>
                                                                              <w:marRight w:val="0"/>
                                                                              <w:marTop w:val="60"/>
                                                                              <w:marBottom w:val="0"/>
                                                                              <w:divBdr>
                                                                                <w:top w:val="none" w:sz="0" w:space="0" w:color="auto"/>
                                                                                <w:left w:val="none" w:sz="0" w:space="0" w:color="auto"/>
                                                                                <w:bottom w:val="none" w:sz="0" w:space="0" w:color="auto"/>
                                                                                <w:right w:val="none" w:sz="0" w:space="0" w:color="auto"/>
                                                                              </w:divBdr>
                                                                              <w:divsChild>
                                                                                <w:div w:id="160006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5120765">
      <w:bodyDiv w:val="1"/>
      <w:marLeft w:val="0"/>
      <w:marRight w:val="0"/>
      <w:marTop w:val="0"/>
      <w:marBottom w:val="0"/>
      <w:divBdr>
        <w:top w:val="none" w:sz="0" w:space="0" w:color="auto"/>
        <w:left w:val="none" w:sz="0" w:space="0" w:color="auto"/>
        <w:bottom w:val="none" w:sz="0" w:space="0" w:color="auto"/>
        <w:right w:val="none" w:sz="0" w:space="0" w:color="auto"/>
      </w:divBdr>
      <w:divsChild>
        <w:div w:id="783886170">
          <w:marLeft w:val="0"/>
          <w:marRight w:val="0"/>
          <w:marTop w:val="0"/>
          <w:marBottom w:val="0"/>
          <w:divBdr>
            <w:top w:val="none" w:sz="0" w:space="0" w:color="auto"/>
            <w:left w:val="none" w:sz="0" w:space="0" w:color="auto"/>
            <w:bottom w:val="none" w:sz="0" w:space="0" w:color="auto"/>
            <w:right w:val="none" w:sz="0" w:space="0" w:color="auto"/>
          </w:divBdr>
          <w:divsChild>
            <w:div w:id="296230732">
              <w:marLeft w:val="0"/>
              <w:marRight w:val="0"/>
              <w:marTop w:val="0"/>
              <w:marBottom w:val="0"/>
              <w:divBdr>
                <w:top w:val="none" w:sz="0" w:space="0" w:color="auto"/>
                <w:left w:val="none" w:sz="0" w:space="0" w:color="auto"/>
                <w:bottom w:val="none" w:sz="0" w:space="0" w:color="auto"/>
                <w:right w:val="none" w:sz="0" w:space="0" w:color="auto"/>
              </w:divBdr>
              <w:divsChild>
                <w:div w:id="716708986">
                  <w:marLeft w:val="0"/>
                  <w:marRight w:val="0"/>
                  <w:marTop w:val="0"/>
                  <w:marBottom w:val="0"/>
                  <w:divBdr>
                    <w:top w:val="none" w:sz="0" w:space="0" w:color="auto"/>
                    <w:left w:val="none" w:sz="0" w:space="0" w:color="auto"/>
                    <w:bottom w:val="none" w:sz="0" w:space="0" w:color="auto"/>
                    <w:right w:val="none" w:sz="0" w:space="0" w:color="auto"/>
                  </w:divBdr>
                  <w:divsChild>
                    <w:div w:id="191196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31223">
      <w:bodyDiv w:val="1"/>
      <w:marLeft w:val="0"/>
      <w:marRight w:val="0"/>
      <w:marTop w:val="0"/>
      <w:marBottom w:val="0"/>
      <w:divBdr>
        <w:top w:val="none" w:sz="0" w:space="0" w:color="auto"/>
        <w:left w:val="none" w:sz="0" w:space="0" w:color="auto"/>
        <w:bottom w:val="none" w:sz="0" w:space="0" w:color="auto"/>
        <w:right w:val="none" w:sz="0" w:space="0" w:color="auto"/>
      </w:divBdr>
      <w:divsChild>
        <w:div w:id="2139293525">
          <w:marLeft w:val="0"/>
          <w:marRight w:val="0"/>
          <w:marTop w:val="0"/>
          <w:marBottom w:val="0"/>
          <w:divBdr>
            <w:top w:val="none" w:sz="0" w:space="0" w:color="auto"/>
            <w:left w:val="none" w:sz="0" w:space="0" w:color="auto"/>
            <w:bottom w:val="none" w:sz="0" w:space="0" w:color="auto"/>
            <w:right w:val="none" w:sz="0" w:space="0" w:color="auto"/>
          </w:divBdr>
          <w:divsChild>
            <w:div w:id="1419716097">
              <w:marLeft w:val="0"/>
              <w:marRight w:val="0"/>
              <w:marTop w:val="0"/>
              <w:marBottom w:val="0"/>
              <w:divBdr>
                <w:top w:val="none" w:sz="0" w:space="0" w:color="auto"/>
                <w:left w:val="none" w:sz="0" w:space="0" w:color="auto"/>
                <w:bottom w:val="none" w:sz="0" w:space="0" w:color="auto"/>
                <w:right w:val="none" w:sz="0" w:space="0" w:color="auto"/>
              </w:divBdr>
              <w:divsChild>
                <w:div w:id="962536162">
                  <w:marLeft w:val="0"/>
                  <w:marRight w:val="0"/>
                  <w:marTop w:val="0"/>
                  <w:marBottom w:val="0"/>
                  <w:divBdr>
                    <w:top w:val="none" w:sz="0" w:space="0" w:color="auto"/>
                    <w:left w:val="none" w:sz="0" w:space="0" w:color="auto"/>
                    <w:bottom w:val="none" w:sz="0" w:space="0" w:color="auto"/>
                    <w:right w:val="none" w:sz="0" w:space="0" w:color="auto"/>
                  </w:divBdr>
                  <w:divsChild>
                    <w:div w:id="2113477105">
                      <w:marLeft w:val="0"/>
                      <w:marRight w:val="0"/>
                      <w:marTop w:val="0"/>
                      <w:marBottom w:val="0"/>
                      <w:divBdr>
                        <w:top w:val="none" w:sz="0" w:space="0" w:color="auto"/>
                        <w:left w:val="none" w:sz="0" w:space="0" w:color="auto"/>
                        <w:bottom w:val="none" w:sz="0" w:space="0" w:color="auto"/>
                        <w:right w:val="none" w:sz="0" w:space="0" w:color="auto"/>
                      </w:divBdr>
                      <w:divsChild>
                        <w:div w:id="2021933521">
                          <w:marLeft w:val="0"/>
                          <w:marRight w:val="0"/>
                          <w:marTop w:val="0"/>
                          <w:marBottom w:val="0"/>
                          <w:divBdr>
                            <w:top w:val="none" w:sz="0" w:space="0" w:color="auto"/>
                            <w:left w:val="none" w:sz="0" w:space="0" w:color="auto"/>
                            <w:bottom w:val="none" w:sz="0" w:space="0" w:color="auto"/>
                            <w:right w:val="none" w:sz="0" w:space="0" w:color="auto"/>
                          </w:divBdr>
                          <w:divsChild>
                            <w:div w:id="834999010">
                              <w:marLeft w:val="0"/>
                              <w:marRight w:val="0"/>
                              <w:marTop w:val="0"/>
                              <w:marBottom w:val="0"/>
                              <w:divBdr>
                                <w:top w:val="none" w:sz="0" w:space="0" w:color="auto"/>
                                <w:left w:val="none" w:sz="0" w:space="0" w:color="auto"/>
                                <w:bottom w:val="none" w:sz="0" w:space="0" w:color="auto"/>
                                <w:right w:val="none" w:sz="0" w:space="0" w:color="auto"/>
                              </w:divBdr>
                              <w:divsChild>
                                <w:div w:id="1130172285">
                                  <w:marLeft w:val="0"/>
                                  <w:marRight w:val="0"/>
                                  <w:marTop w:val="0"/>
                                  <w:marBottom w:val="0"/>
                                  <w:divBdr>
                                    <w:top w:val="none" w:sz="0" w:space="0" w:color="auto"/>
                                    <w:left w:val="none" w:sz="0" w:space="0" w:color="auto"/>
                                    <w:bottom w:val="none" w:sz="0" w:space="0" w:color="auto"/>
                                    <w:right w:val="none" w:sz="0" w:space="0" w:color="auto"/>
                                  </w:divBdr>
                                  <w:divsChild>
                                    <w:div w:id="1784031697">
                                      <w:marLeft w:val="0"/>
                                      <w:marRight w:val="0"/>
                                      <w:marTop w:val="0"/>
                                      <w:marBottom w:val="0"/>
                                      <w:divBdr>
                                        <w:top w:val="none" w:sz="0" w:space="0" w:color="auto"/>
                                        <w:left w:val="none" w:sz="0" w:space="0" w:color="auto"/>
                                        <w:bottom w:val="none" w:sz="0" w:space="0" w:color="auto"/>
                                        <w:right w:val="none" w:sz="0" w:space="0" w:color="auto"/>
                                      </w:divBdr>
                                      <w:divsChild>
                                        <w:div w:id="150667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8352945">
      <w:bodyDiv w:val="1"/>
      <w:marLeft w:val="0"/>
      <w:marRight w:val="0"/>
      <w:marTop w:val="0"/>
      <w:marBottom w:val="0"/>
      <w:divBdr>
        <w:top w:val="none" w:sz="0" w:space="0" w:color="auto"/>
        <w:left w:val="none" w:sz="0" w:space="0" w:color="auto"/>
        <w:bottom w:val="none" w:sz="0" w:space="0" w:color="auto"/>
        <w:right w:val="none" w:sz="0" w:space="0" w:color="auto"/>
      </w:divBdr>
      <w:divsChild>
        <w:div w:id="886181712">
          <w:marLeft w:val="0"/>
          <w:marRight w:val="0"/>
          <w:marTop w:val="0"/>
          <w:marBottom w:val="0"/>
          <w:divBdr>
            <w:top w:val="none" w:sz="0" w:space="0" w:color="auto"/>
            <w:left w:val="none" w:sz="0" w:space="0" w:color="auto"/>
            <w:bottom w:val="none" w:sz="0" w:space="0" w:color="auto"/>
            <w:right w:val="none" w:sz="0" w:space="0" w:color="auto"/>
          </w:divBdr>
          <w:divsChild>
            <w:div w:id="780801424">
              <w:marLeft w:val="0"/>
              <w:marRight w:val="0"/>
              <w:marTop w:val="0"/>
              <w:marBottom w:val="0"/>
              <w:divBdr>
                <w:top w:val="none" w:sz="0" w:space="0" w:color="auto"/>
                <w:left w:val="none" w:sz="0" w:space="0" w:color="auto"/>
                <w:bottom w:val="none" w:sz="0" w:space="0" w:color="auto"/>
                <w:right w:val="none" w:sz="0" w:space="0" w:color="auto"/>
              </w:divBdr>
              <w:divsChild>
                <w:div w:id="24067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29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yperlink" Target="http://www.klubcentrum.cz"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mailto:info@klubcentrum.cz" TargetMode="External"/><Relationship Id="rId1" Type="http://schemas.openxmlformats.org/officeDocument/2006/relationships/numbering" Target="numbering.xml"/><Relationship Id="rId6" Type="http://schemas.openxmlformats.org/officeDocument/2006/relationships/hyperlink" Target="https://pixabay.com/cs/vectors/bere-na-v%C4%9Bdom%C3%AD-pozn%C3%A1mka-hudba-noty-311995/" TargetMode="Externa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hyperlink" Target="http://www.klubcentrum.cz" TargetMode="External"/><Relationship Id="rId4" Type="http://schemas.openxmlformats.org/officeDocument/2006/relationships/settings" Target="settings.xml"/><Relationship Id="rId9" Type="http://schemas.openxmlformats.org/officeDocument/2006/relationships/hyperlink" Target="http://www.klubcentrum.cz" TargetMode="External"/><Relationship Id="rId14" Type="http://schemas.openxmlformats.org/officeDocument/2006/relationships/image" Target="media/image7.jpeg"/><Relationship Id="rId22" Type="http://schemas.openxmlformats.org/officeDocument/2006/relationships/hyperlink" Target="https://www.obrazky.cz/?q=Ro%C5%A1kotovo+divadlo&amp;url=https://www.ustinadorlici.cz/images/com_droppics/228/IMG01021.JPG&amp;imageId=eae878bf0c3721c6&amp;data=lgLEEBVVfIIEkjBZ2WWOPa7smrvEMKPagE6j5gvLoACRNokviviQ2aJvB-bCaaa6D4-Nh-5MKiq1_rlIg8us-R9Zv0WmP85c28CaxAIz75PEAligxAI1KsQC3bM%3D"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8</Pages>
  <Words>1621</Words>
  <Characters>9564</Characters>
  <Application>Microsoft Office Word</Application>
  <DocSecurity>0</DocSecurity>
  <Lines>79</Lines>
  <Paragraphs>22</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11163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Jaroslava Martináková</dc:creator>
  <cp:lastModifiedBy>starkova</cp:lastModifiedBy>
  <cp:revision>7</cp:revision>
  <cp:lastPrinted>2019-05-15T09:58:00Z</cp:lastPrinted>
  <dcterms:created xsi:type="dcterms:W3CDTF">2019-05-15T06:52:00Z</dcterms:created>
  <dcterms:modified xsi:type="dcterms:W3CDTF">2019-05-15T10:26:00Z</dcterms:modified>
</cp:coreProperties>
</file>